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DEA" w:rsidRDefault="00D40DEA" w:rsidP="00D40DEA">
      <w:pPr>
        <w:spacing w:before="120"/>
        <w:ind w:left="-567" w:right="-284"/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2844165</wp:posOffset>
            </wp:positionH>
            <wp:positionV relativeFrom="paragraph">
              <wp:posOffset>162560</wp:posOffset>
            </wp:positionV>
            <wp:extent cx="457200" cy="561975"/>
            <wp:effectExtent l="0" t="0" r="0" b="9525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40DEA" w:rsidRDefault="00D40DEA" w:rsidP="00D40DEA">
      <w:pPr>
        <w:spacing w:before="120"/>
        <w:ind w:left="-567" w:right="-284"/>
        <w:rPr>
          <w:b/>
          <w:sz w:val="28"/>
          <w:szCs w:val="28"/>
        </w:rPr>
      </w:pPr>
      <w:r>
        <w:t xml:space="preserve">                                     </w:t>
      </w:r>
    </w:p>
    <w:p w:rsidR="00D40DEA" w:rsidRDefault="00D40DEA" w:rsidP="00D40DEA">
      <w:pPr>
        <w:spacing w:before="120"/>
        <w:ind w:left="-567" w:right="-284"/>
        <w:rPr>
          <w:b/>
          <w:sz w:val="28"/>
          <w:szCs w:val="28"/>
        </w:rPr>
      </w:pPr>
    </w:p>
    <w:p w:rsidR="00D40DEA" w:rsidRDefault="00D40DEA" w:rsidP="00D40DEA">
      <w:pPr>
        <w:tabs>
          <w:tab w:val="left" w:pos="7455"/>
        </w:tabs>
        <w:ind w:left="-567"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D40DEA" w:rsidRDefault="00D40DEA" w:rsidP="00D40DEA">
      <w:pPr>
        <w:tabs>
          <w:tab w:val="left" w:pos="7455"/>
        </w:tabs>
        <w:ind w:left="-567"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ОСТЕРСКОГО СЕЛЬСКОГО ПОСЕЛЕНИЯ</w:t>
      </w:r>
    </w:p>
    <w:p w:rsidR="00D40DEA" w:rsidRDefault="00D40DEA" w:rsidP="00D40DEA">
      <w:pPr>
        <w:ind w:left="-567"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РОСЛАВЛЬСКОГО РАЙОНА СМОЛЕНСКОЙ ОБЛАСТИ</w:t>
      </w:r>
    </w:p>
    <w:p w:rsidR="00D40DEA" w:rsidRDefault="00D40DEA" w:rsidP="00D40DEA">
      <w:pPr>
        <w:pStyle w:val="3"/>
        <w:ind w:left="-567"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 О С Т А Н О В Л Е Н И Е</w:t>
      </w:r>
    </w:p>
    <w:p w:rsidR="00D40DEA" w:rsidRDefault="00D40DEA" w:rsidP="00D40DEA">
      <w:pPr>
        <w:pStyle w:val="3"/>
        <w:ind w:left="-567" w:right="-284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от 7.12. 2022    № 95       </w:t>
      </w:r>
    </w:p>
    <w:p w:rsidR="00D40DEA" w:rsidRDefault="00D40DEA" w:rsidP="00D40DEA">
      <w:pPr>
        <w:tabs>
          <w:tab w:val="left" w:pos="5103"/>
        </w:tabs>
        <w:autoSpaceDE w:val="0"/>
        <w:ind w:left="-567" w:right="-284" w:firstLine="567"/>
        <w:jc w:val="both"/>
        <w:rPr>
          <w:sz w:val="28"/>
          <w:szCs w:val="28"/>
        </w:rPr>
      </w:pPr>
    </w:p>
    <w:p w:rsidR="00D40DEA" w:rsidRDefault="00D40DEA" w:rsidP="00D40DEA">
      <w:pPr>
        <w:pStyle w:val="ConsPlusTitle"/>
        <w:ind w:right="481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Плана координационного Совета по развитию малого и среднего предпринимательства при Администрации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Остерского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proofErr w:type="spellStart"/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Рославльского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 района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Смоленской области </w:t>
      </w:r>
    </w:p>
    <w:p w:rsidR="00D40DEA" w:rsidRDefault="00D40DEA" w:rsidP="00D40DEA">
      <w:pPr>
        <w:pStyle w:val="ConsPlusTitle"/>
        <w:ind w:right="481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на 2023 год</w:t>
      </w:r>
    </w:p>
    <w:p w:rsidR="00D40DEA" w:rsidRDefault="00D40DEA" w:rsidP="00D40DEA">
      <w:pPr>
        <w:pStyle w:val="ConsPlusTitle"/>
        <w:ind w:right="481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40DEA" w:rsidRDefault="00D40DEA" w:rsidP="00D40DEA">
      <w:pPr>
        <w:shd w:val="clear" w:color="auto" w:fill="FFFFFF" w:themeFill="background1"/>
        <w:ind w:firstLine="709"/>
        <w:jc w:val="both"/>
        <w:rPr>
          <w:color w:val="000000" w:themeColor="text1"/>
          <w:sz w:val="28"/>
          <w:szCs w:val="28"/>
          <w:shd w:val="clear" w:color="auto" w:fill="F0F0F0"/>
        </w:rPr>
      </w:pPr>
      <w:r>
        <w:rPr>
          <w:rFonts w:ascii="Roboto" w:hAnsi="Roboto"/>
          <w:bCs/>
          <w:color w:val="000000" w:themeColor="text1"/>
          <w:sz w:val="28"/>
          <w:szCs w:val="28"/>
        </w:rPr>
        <w:t xml:space="preserve">      </w:t>
      </w:r>
      <w:r>
        <w:rPr>
          <w:rFonts w:ascii="Roboto" w:hAnsi="Roboto"/>
          <w:color w:val="000000" w:themeColor="text1"/>
          <w:sz w:val="28"/>
          <w:szCs w:val="28"/>
        </w:rPr>
        <w:t>В соответствии с Федеральным законом от 24 июля 2007 года № 209-ФЗ «О развитии малого и среднего предпринимательства в Российской Федерации», Федеральным законом от 06 октября 2003года № 131-ФЗ «Об общих принципах организации местного самоуправления в Российской Федерации»,</w:t>
      </w:r>
    </w:p>
    <w:p w:rsidR="00D40DEA" w:rsidRDefault="00D40DEA" w:rsidP="00D40DEA">
      <w:pPr>
        <w:ind w:firstLine="709"/>
        <w:jc w:val="both"/>
        <w:rPr>
          <w:color w:val="000000"/>
          <w:sz w:val="28"/>
          <w:szCs w:val="28"/>
          <w:shd w:val="clear" w:color="auto" w:fill="F0F0F0"/>
        </w:rPr>
      </w:pPr>
    </w:p>
    <w:p w:rsidR="00D40DEA" w:rsidRDefault="00D40DEA" w:rsidP="00D40DEA">
      <w:pPr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Администрация </w:t>
      </w:r>
      <w:proofErr w:type="spellStart"/>
      <w:r>
        <w:rPr>
          <w:sz w:val="28"/>
          <w:szCs w:val="28"/>
        </w:rPr>
        <w:t>Остерского</w:t>
      </w:r>
      <w:proofErr w:type="spellEnd"/>
      <w:r>
        <w:rPr>
          <w:sz w:val="28"/>
          <w:szCs w:val="28"/>
          <w:lang w:eastAsia="ar-SA"/>
        </w:rPr>
        <w:t xml:space="preserve"> сельского </w:t>
      </w:r>
    </w:p>
    <w:p w:rsidR="00D40DEA" w:rsidRDefault="00D40DEA" w:rsidP="00D40DEA">
      <w:pPr>
        <w:suppressAutoHyphens/>
        <w:jc w:val="both"/>
        <w:rPr>
          <w:sz w:val="28"/>
          <w:szCs w:val="28"/>
          <w:lang w:eastAsia="ar-SA"/>
        </w:rPr>
      </w:pPr>
      <w:proofErr w:type="gramStart"/>
      <w:r>
        <w:rPr>
          <w:sz w:val="28"/>
          <w:szCs w:val="28"/>
          <w:lang w:eastAsia="ar-SA"/>
        </w:rPr>
        <w:t xml:space="preserve">поселения  </w:t>
      </w:r>
      <w:proofErr w:type="spellStart"/>
      <w:r>
        <w:rPr>
          <w:sz w:val="28"/>
          <w:szCs w:val="28"/>
          <w:lang w:eastAsia="ar-SA"/>
        </w:rPr>
        <w:t>Рославльского</w:t>
      </w:r>
      <w:proofErr w:type="spellEnd"/>
      <w:proofErr w:type="gramEnd"/>
      <w:r>
        <w:rPr>
          <w:sz w:val="28"/>
          <w:szCs w:val="28"/>
          <w:lang w:eastAsia="ar-SA"/>
        </w:rPr>
        <w:t xml:space="preserve"> района </w:t>
      </w:r>
    </w:p>
    <w:p w:rsidR="00D40DEA" w:rsidRDefault="00D40DEA" w:rsidP="00D40DEA">
      <w:pPr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Смоленской области</w:t>
      </w:r>
    </w:p>
    <w:p w:rsidR="00D40DEA" w:rsidRDefault="00D40DEA" w:rsidP="00D40DEA">
      <w:pPr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п о с </w:t>
      </w:r>
      <w:proofErr w:type="gramStart"/>
      <w:r>
        <w:rPr>
          <w:sz w:val="28"/>
          <w:szCs w:val="28"/>
          <w:lang w:eastAsia="ar-SA"/>
        </w:rPr>
        <w:t>т</w:t>
      </w:r>
      <w:proofErr w:type="gramEnd"/>
      <w:r>
        <w:rPr>
          <w:sz w:val="28"/>
          <w:szCs w:val="28"/>
          <w:lang w:eastAsia="ar-SA"/>
        </w:rPr>
        <w:t xml:space="preserve"> а н о в л я е т: </w:t>
      </w:r>
    </w:p>
    <w:p w:rsidR="00D40DEA" w:rsidRDefault="00D40DEA" w:rsidP="00D40DEA">
      <w:pPr>
        <w:suppressAutoHyphens/>
        <w:jc w:val="both"/>
        <w:rPr>
          <w:sz w:val="28"/>
          <w:szCs w:val="28"/>
          <w:lang w:eastAsia="ar-SA"/>
        </w:rPr>
      </w:pPr>
    </w:p>
    <w:p w:rsidR="00D40DEA" w:rsidRDefault="00D40DEA" w:rsidP="00D40DEA">
      <w:pPr>
        <w:suppressAutoHyphens/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1. Утвердить прилагаемый план координационного Совета по развитию малого и среднего предпринимательства при Администрации </w:t>
      </w:r>
      <w:proofErr w:type="spellStart"/>
      <w:r>
        <w:rPr>
          <w:sz w:val="28"/>
          <w:szCs w:val="28"/>
          <w:lang w:eastAsia="ar-SA"/>
        </w:rPr>
        <w:t>Остерского</w:t>
      </w:r>
      <w:proofErr w:type="spellEnd"/>
      <w:r>
        <w:rPr>
          <w:sz w:val="28"/>
          <w:szCs w:val="28"/>
          <w:lang w:eastAsia="ar-SA"/>
        </w:rPr>
        <w:t xml:space="preserve"> сельского </w:t>
      </w:r>
      <w:proofErr w:type="gramStart"/>
      <w:r>
        <w:rPr>
          <w:sz w:val="28"/>
          <w:szCs w:val="28"/>
          <w:lang w:eastAsia="ar-SA"/>
        </w:rPr>
        <w:t xml:space="preserve">поселения  </w:t>
      </w:r>
      <w:proofErr w:type="spellStart"/>
      <w:r>
        <w:rPr>
          <w:sz w:val="28"/>
          <w:szCs w:val="28"/>
          <w:lang w:eastAsia="ar-SA"/>
        </w:rPr>
        <w:t>Рославльского</w:t>
      </w:r>
      <w:proofErr w:type="spellEnd"/>
      <w:proofErr w:type="gramEnd"/>
      <w:r>
        <w:rPr>
          <w:sz w:val="28"/>
          <w:szCs w:val="28"/>
          <w:lang w:eastAsia="ar-SA"/>
        </w:rPr>
        <w:t xml:space="preserve"> района Смоленской области на 2023 год.</w:t>
      </w:r>
    </w:p>
    <w:p w:rsidR="00D40DEA" w:rsidRDefault="00D40DEA" w:rsidP="00D40DEA">
      <w:pPr>
        <w:ind w:right="-28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Настоящее постановление подлежит размещению на официальном сайте    Администрации </w:t>
      </w:r>
      <w:proofErr w:type="spellStart"/>
      <w:r>
        <w:rPr>
          <w:sz w:val="28"/>
          <w:szCs w:val="28"/>
        </w:rPr>
        <w:t>Остерского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Рославльского</w:t>
      </w:r>
      <w:proofErr w:type="spellEnd"/>
      <w:r>
        <w:rPr>
          <w:sz w:val="28"/>
          <w:szCs w:val="28"/>
        </w:rPr>
        <w:t xml:space="preserve"> района Смоленской области в информационно-телекоммуникационной </w:t>
      </w:r>
      <w:proofErr w:type="gramStart"/>
      <w:r>
        <w:rPr>
          <w:sz w:val="28"/>
          <w:szCs w:val="28"/>
        </w:rPr>
        <w:t>сети  «</w:t>
      </w:r>
      <w:proofErr w:type="gramEnd"/>
      <w:r>
        <w:rPr>
          <w:sz w:val="28"/>
          <w:szCs w:val="28"/>
        </w:rPr>
        <w:t>Интернет».</w:t>
      </w:r>
    </w:p>
    <w:p w:rsidR="00D40DEA" w:rsidRDefault="00D40DEA" w:rsidP="00D40DEA">
      <w:pPr>
        <w:ind w:right="-284" w:firstLine="708"/>
        <w:jc w:val="both"/>
        <w:rPr>
          <w:sz w:val="28"/>
          <w:szCs w:val="28"/>
        </w:rPr>
      </w:pPr>
      <w:r>
        <w:rPr>
          <w:sz w:val="28"/>
          <w:szCs w:val="28"/>
        </w:rPr>
        <w:t>3.   Контроль исполнения настоящего постановления оставляю за собой.</w:t>
      </w:r>
    </w:p>
    <w:p w:rsidR="00D40DEA" w:rsidRDefault="00D40DEA" w:rsidP="00D40DEA">
      <w:pPr>
        <w:autoSpaceDE w:val="0"/>
        <w:autoSpaceDN w:val="0"/>
        <w:adjustRightInd w:val="0"/>
        <w:ind w:left="-567" w:right="-284"/>
        <w:jc w:val="both"/>
        <w:rPr>
          <w:sz w:val="28"/>
          <w:szCs w:val="28"/>
        </w:rPr>
      </w:pPr>
    </w:p>
    <w:p w:rsidR="00D40DEA" w:rsidRDefault="00D40DEA" w:rsidP="00D40DEA">
      <w:pPr>
        <w:autoSpaceDE w:val="0"/>
        <w:autoSpaceDN w:val="0"/>
        <w:adjustRightInd w:val="0"/>
        <w:ind w:left="-567" w:right="-284"/>
        <w:jc w:val="both"/>
        <w:rPr>
          <w:sz w:val="28"/>
          <w:szCs w:val="28"/>
        </w:rPr>
      </w:pPr>
    </w:p>
    <w:p w:rsidR="00D40DEA" w:rsidRDefault="00D40DEA" w:rsidP="00D40DEA">
      <w:pPr>
        <w:autoSpaceDE w:val="0"/>
        <w:autoSpaceDN w:val="0"/>
        <w:adjustRightInd w:val="0"/>
        <w:ind w:left="-567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D40DEA" w:rsidRDefault="00D40DEA" w:rsidP="00D40DEA">
      <w:pPr>
        <w:autoSpaceDE w:val="0"/>
        <w:autoSpaceDN w:val="0"/>
        <w:adjustRightInd w:val="0"/>
        <w:ind w:left="-567" w:right="-284" w:firstLine="567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Остерского</w:t>
      </w:r>
      <w:proofErr w:type="spellEnd"/>
      <w:r>
        <w:rPr>
          <w:sz w:val="28"/>
          <w:szCs w:val="28"/>
        </w:rPr>
        <w:t xml:space="preserve">  сельского</w:t>
      </w:r>
      <w:proofErr w:type="gramEnd"/>
      <w:r>
        <w:rPr>
          <w:sz w:val="28"/>
          <w:szCs w:val="28"/>
        </w:rPr>
        <w:t xml:space="preserve"> поселения</w:t>
      </w:r>
    </w:p>
    <w:p w:rsidR="00D40DEA" w:rsidRDefault="00D40DEA" w:rsidP="00D40DEA">
      <w:pPr>
        <w:autoSpaceDE w:val="0"/>
        <w:autoSpaceDN w:val="0"/>
        <w:adjustRightInd w:val="0"/>
        <w:ind w:left="-567" w:right="-284"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Рославльского</w:t>
      </w:r>
      <w:proofErr w:type="spellEnd"/>
      <w:r>
        <w:rPr>
          <w:sz w:val="28"/>
          <w:szCs w:val="28"/>
        </w:rPr>
        <w:t xml:space="preserve"> района Смоленской области                                       </w:t>
      </w:r>
      <w:proofErr w:type="spellStart"/>
      <w:r>
        <w:rPr>
          <w:sz w:val="28"/>
          <w:szCs w:val="28"/>
        </w:rPr>
        <w:t>С.Г.Ананченков</w:t>
      </w:r>
      <w:proofErr w:type="spellEnd"/>
    </w:p>
    <w:p w:rsidR="00874CD2" w:rsidRDefault="00874CD2" w:rsidP="00D40DEA">
      <w:pPr>
        <w:jc w:val="right"/>
      </w:pPr>
    </w:p>
    <w:p w:rsidR="00874CD2" w:rsidRDefault="00874CD2" w:rsidP="00D40DEA">
      <w:pPr>
        <w:jc w:val="right"/>
      </w:pPr>
    </w:p>
    <w:p w:rsidR="00874CD2" w:rsidRDefault="00874CD2" w:rsidP="00D40DEA">
      <w:pPr>
        <w:jc w:val="right"/>
      </w:pPr>
      <w:bookmarkStart w:id="0" w:name="_GoBack"/>
      <w:bookmarkEnd w:id="0"/>
    </w:p>
    <w:sectPr w:rsidR="00874CD2" w:rsidSect="00874CD2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DEA"/>
    <w:rsid w:val="000448EC"/>
    <w:rsid w:val="006B5246"/>
    <w:rsid w:val="00874CD2"/>
    <w:rsid w:val="008A51A1"/>
    <w:rsid w:val="00D40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2FA201-C2F8-474C-AF26-5A696DDF0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0D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40DE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40DEA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ConsPlusTitle">
    <w:name w:val="ConsPlusTitle"/>
    <w:uiPriority w:val="99"/>
    <w:rsid w:val="00D40DE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table" w:styleId="a3">
    <w:name w:val="Table Grid"/>
    <w:basedOn w:val="a1"/>
    <w:uiPriority w:val="39"/>
    <w:rsid w:val="00D40DE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40DE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40DE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7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2022-12-07T12:27:00Z</cp:lastPrinted>
  <dcterms:created xsi:type="dcterms:W3CDTF">2022-12-07T11:42:00Z</dcterms:created>
  <dcterms:modified xsi:type="dcterms:W3CDTF">2022-12-27T08:04:00Z</dcterms:modified>
</cp:coreProperties>
</file>