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8" w:rsidRDefault="00A54F48" w:rsidP="00A5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4F48" w:rsidRDefault="00A54F48" w:rsidP="00A54F48">
      <w:pPr>
        <w:spacing w:after="0" w:line="240" w:lineRule="auto"/>
        <w:jc w:val="center"/>
        <w:rPr>
          <w:b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результатах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бщественного обсуждения  проектов Программ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рисков причинения</w:t>
      </w:r>
      <w:proofErr w:type="gramEnd"/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осуществлению муниципального контроля в сфере бл</w:t>
      </w:r>
      <w:r w:rsidR="00486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агоустройства, 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наземном электрическом транспорте и в дорожном хозяйстве на</w:t>
      </w:r>
      <w:r w:rsidR="009B5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Остерского сельского поселения Рославльского района Смоленской области</w:t>
      </w:r>
      <w:r w:rsidR="00486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</w:t>
      </w:r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Уважаемые жители Остерского сельского поселения!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F48" w:rsidRDefault="00A54F48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Остерского сельского поселения Рославльс</w:t>
      </w:r>
      <w:r w:rsidR="000D145A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B54F62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 вреда (ущерба) охраняемым законом ценностям по осуществлению муниципального контроля в сфере благоустройства</w:t>
      </w:r>
      <w:r w:rsidR="00486D22">
        <w:rPr>
          <w:rFonts w:ascii="Times New Roman" w:hAnsi="Times New Roman" w:cs="Times New Roman"/>
          <w:sz w:val="28"/>
          <w:szCs w:val="28"/>
        </w:rPr>
        <w:t>,</w:t>
      </w:r>
      <w:r w:rsidR="00E874B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наземном электрическом транспорте и в дорожном хозяйстве на </w:t>
      </w:r>
      <w:r w:rsidR="000D145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 сельского поселения Рославльского района Смоленской области</w:t>
      </w:r>
      <w:r w:rsidR="00486D2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2023</w:t>
      </w:r>
      <w:r w:rsidR="00807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54F48" w:rsidRDefault="00A54F48" w:rsidP="009B503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9B50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6D22">
        <w:rPr>
          <w:rFonts w:ascii="Times New Roman" w:hAnsi="Times New Roman" w:cs="Times New Roman"/>
          <w:sz w:val="28"/>
          <w:szCs w:val="28"/>
        </w:rPr>
        <w:t xml:space="preserve">                      03</w:t>
      </w:r>
      <w:r w:rsidR="00E874B5">
        <w:rPr>
          <w:rFonts w:ascii="Times New Roman" w:hAnsi="Times New Roman" w:cs="Times New Roman"/>
          <w:sz w:val="28"/>
          <w:szCs w:val="28"/>
        </w:rPr>
        <w:t>.10.202</w:t>
      </w:r>
      <w:r w:rsidR="00486D22">
        <w:rPr>
          <w:rFonts w:ascii="Times New Roman" w:hAnsi="Times New Roman" w:cs="Times New Roman"/>
          <w:sz w:val="28"/>
          <w:szCs w:val="28"/>
        </w:rPr>
        <w:t>2 по 03.11.2022</w:t>
      </w:r>
      <w:bookmarkStart w:id="0" w:name="_GoBack"/>
      <w:bookmarkEnd w:id="0"/>
      <w:r w:rsidR="00E874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74B5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 w:rsidR="00E874B5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3E59BD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осуществлению муниципального контроля на</w:t>
      </w:r>
      <w:r w:rsidR="000D145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Остерского сельского поселения Рославльского района Смоленской области    замечаний и предложений в Администрацию Остерского сельского поселения Рославльского района Смоленской области не поступало.</w:t>
      </w:r>
    </w:p>
    <w:p w:rsidR="009A0842" w:rsidRDefault="009A0842"/>
    <w:sectPr w:rsidR="009A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F48"/>
    <w:rsid w:val="000D145A"/>
    <w:rsid w:val="003E59BD"/>
    <w:rsid w:val="00486D22"/>
    <w:rsid w:val="008077B2"/>
    <w:rsid w:val="009A0842"/>
    <w:rsid w:val="009B5034"/>
    <w:rsid w:val="00A54F48"/>
    <w:rsid w:val="00B54F62"/>
    <w:rsid w:val="00E874B5"/>
    <w:rsid w:val="00E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ADM</cp:lastModifiedBy>
  <cp:revision>10</cp:revision>
  <dcterms:created xsi:type="dcterms:W3CDTF">2017-09-14T12:37:00Z</dcterms:created>
  <dcterms:modified xsi:type="dcterms:W3CDTF">2023-02-17T13:32:00Z</dcterms:modified>
</cp:coreProperties>
</file>