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29" w:rsidRDefault="00972729" w:rsidP="00972729">
      <w:pPr>
        <w:spacing w:before="120"/>
        <w:ind w:left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1010" cy="5600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729" w:rsidRDefault="00972729" w:rsidP="00972729">
      <w:pPr>
        <w:ind w:left="284"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72729" w:rsidRDefault="00972729" w:rsidP="00972729">
      <w:pPr>
        <w:ind w:left="284"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972729" w:rsidRDefault="00972729" w:rsidP="00972729">
      <w:pPr>
        <w:ind w:left="284"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972729" w:rsidRDefault="00972729" w:rsidP="00972729">
      <w:pPr>
        <w:ind w:left="284"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2729" w:rsidRDefault="00972729" w:rsidP="00972729">
      <w:pPr>
        <w:ind w:left="284" w:right="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Е Ш Е Н И Е </w:t>
      </w:r>
    </w:p>
    <w:tbl>
      <w:tblPr>
        <w:tblW w:w="10320" w:type="dxa"/>
        <w:tblInd w:w="-40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972729" w:rsidTr="00972729">
        <w:trPr>
          <w:trHeight w:val="184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72729" w:rsidRDefault="00972729">
            <w:pPr>
              <w:spacing w:line="252" w:lineRule="auto"/>
              <w:ind w:left="284" w:right="6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72729" w:rsidRDefault="00FA7B68" w:rsidP="00972729">
      <w:pPr>
        <w:spacing w:before="120"/>
        <w:ind w:left="-567" w:right="12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30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января 2024</w:t>
      </w:r>
      <w:r w:rsidR="00E60E42">
        <w:rPr>
          <w:rFonts w:ascii="Times New Roman" w:hAnsi="Times New Roman" w:cs="Times New Roman"/>
          <w:sz w:val="28"/>
          <w:szCs w:val="28"/>
        </w:rPr>
        <w:t>г</w:t>
      </w:r>
      <w:r w:rsidR="009727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00A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60E4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00A60">
        <w:rPr>
          <w:rFonts w:ascii="Times New Roman" w:hAnsi="Times New Roman" w:cs="Times New Roman"/>
          <w:sz w:val="28"/>
          <w:szCs w:val="28"/>
        </w:rPr>
        <w:t xml:space="preserve">    </w:t>
      </w:r>
      <w:r w:rsidR="00972729">
        <w:rPr>
          <w:rFonts w:ascii="Times New Roman" w:hAnsi="Times New Roman" w:cs="Times New Roman"/>
          <w:sz w:val="28"/>
          <w:szCs w:val="28"/>
        </w:rPr>
        <w:t xml:space="preserve">   </w:t>
      </w:r>
      <w:r w:rsidR="00E95DC4">
        <w:rPr>
          <w:rFonts w:ascii="Times New Roman" w:hAnsi="Times New Roman" w:cs="Times New Roman"/>
          <w:sz w:val="28"/>
          <w:szCs w:val="28"/>
        </w:rPr>
        <w:t>№ 4</w:t>
      </w:r>
    </w:p>
    <w:p w:rsidR="00972729" w:rsidRDefault="00972729" w:rsidP="0097272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72729" w:rsidRDefault="00972729" w:rsidP="0097272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72729" w:rsidRDefault="00972729" w:rsidP="00972729">
      <w:pPr>
        <w:ind w:left="-567" w:right="56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графика приема граждан депутатами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</w:t>
      </w:r>
      <w:r w:rsidR="00FA7B68">
        <w:rPr>
          <w:rFonts w:ascii="Times New Roman" w:hAnsi="Times New Roman" w:cs="Times New Roman"/>
          <w:sz w:val="28"/>
          <w:szCs w:val="28"/>
        </w:rPr>
        <w:t>она Смоленской области на   2024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72729" w:rsidRDefault="00972729" w:rsidP="0097272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72729" w:rsidRDefault="00972729" w:rsidP="0097272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Регламентом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</w:t>
      </w:r>
    </w:p>
    <w:p w:rsidR="00972729" w:rsidRDefault="00972729" w:rsidP="0097272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729" w:rsidRDefault="00972729" w:rsidP="00972729">
      <w:pPr>
        <w:shd w:val="clear" w:color="auto" w:fill="FFFFFF"/>
        <w:spacing w:before="322"/>
        <w:ind w:left="-567"/>
        <w:contextualSpacing/>
        <w:rPr>
          <w:rFonts w:ascii="Times New Roman" w:hAnsi="Times New Roman" w:cs="Times New Roman"/>
          <w:b/>
          <w:color w:val="000000"/>
          <w:spacing w:val="58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58"/>
          <w:sz w:val="28"/>
          <w:szCs w:val="28"/>
        </w:rPr>
        <w:t>РЕШИЛ:</w:t>
      </w:r>
    </w:p>
    <w:p w:rsidR="00972729" w:rsidRDefault="00972729" w:rsidP="00972729">
      <w:pPr>
        <w:shd w:val="clear" w:color="auto" w:fill="FFFFFF"/>
        <w:spacing w:before="322"/>
        <w:ind w:left="-567"/>
        <w:contextualSpacing/>
        <w:rPr>
          <w:rFonts w:ascii="Times New Roman" w:hAnsi="Times New Roman" w:cs="Times New Roman"/>
          <w:b/>
          <w:color w:val="000000"/>
          <w:spacing w:val="58"/>
          <w:sz w:val="28"/>
          <w:szCs w:val="28"/>
        </w:rPr>
      </w:pPr>
    </w:p>
    <w:p w:rsidR="00972729" w:rsidRDefault="00972729" w:rsidP="0097272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Утвердить график приема граждан депутатами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</w:t>
      </w:r>
      <w:r w:rsidR="00FA7B68">
        <w:rPr>
          <w:rFonts w:ascii="Times New Roman" w:hAnsi="Times New Roman" w:cs="Times New Roman"/>
          <w:sz w:val="28"/>
          <w:szCs w:val="28"/>
        </w:rPr>
        <w:t>ти на  2024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72729" w:rsidRDefault="00972729" w:rsidP="00972729">
      <w:pPr>
        <w:ind w:left="-567"/>
        <w:contextualSpacing/>
        <w:jc w:val="both"/>
        <w:rPr>
          <w:rFonts w:ascii="Times New Roman" w:hAnsi="Times New Roman" w:cs="Times New Roman"/>
          <w:kern w:val="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2. </w:t>
      </w:r>
      <w:r>
        <w:rPr>
          <w:rFonts w:ascii="Times New Roman" w:hAnsi="Times New Roman" w:cs="Times New Roman"/>
          <w:kern w:val="16"/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  <w:kern w:val="16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kern w:val="16"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kern w:val="16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kern w:val="16"/>
          <w:sz w:val="28"/>
          <w:szCs w:val="28"/>
        </w:rPr>
        <w:t xml:space="preserve">  района</w:t>
      </w:r>
      <w:proofErr w:type="gramEnd"/>
      <w:r>
        <w:rPr>
          <w:rFonts w:ascii="Times New Roman" w:hAnsi="Times New Roman" w:cs="Times New Roman"/>
          <w:kern w:val="16"/>
          <w:sz w:val="28"/>
          <w:szCs w:val="28"/>
        </w:rPr>
        <w:t xml:space="preserve"> Смоленской области в информационно-телекоммуникационной сети  «Интернет».</w:t>
      </w:r>
    </w:p>
    <w:p w:rsidR="00972729" w:rsidRDefault="00972729" w:rsidP="00972729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729" w:rsidRDefault="00972729" w:rsidP="00972729">
      <w:pPr>
        <w:shd w:val="clear" w:color="auto" w:fill="FFFFFF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2729" w:rsidRDefault="00972729" w:rsidP="0097272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72729" w:rsidRDefault="00972729" w:rsidP="00972729">
      <w:pPr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Остерского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972729" w:rsidRDefault="00972729" w:rsidP="0097272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С.Г.Ананченков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729" w:rsidRDefault="00972729" w:rsidP="0097272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72729" w:rsidRDefault="00972729" w:rsidP="0097272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72729" w:rsidRDefault="00972729" w:rsidP="00972729">
      <w:pPr>
        <w:ind w:left="-567"/>
        <w:contextualSpacing/>
        <w:rPr>
          <w:rFonts w:ascii="Times New Roman" w:hAnsi="Times New Roman" w:cs="Times New Roman"/>
          <w:sz w:val="28"/>
          <w:szCs w:val="28"/>
        </w:rPr>
      </w:pPr>
    </w:p>
    <w:p w:rsidR="00972729" w:rsidRDefault="00972729" w:rsidP="00972729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972729" w:rsidRDefault="00972729" w:rsidP="00972729">
      <w:pPr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972729" w:rsidRDefault="00972729" w:rsidP="0097272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72729" w:rsidRDefault="00972729" w:rsidP="0097272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bookmarkStart w:id="0" w:name="_GoBack"/>
      <w:bookmarkEnd w:id="0"/>
    </w:p>
    <w:sectPr w:rsidR="00972729" w:rsidSect="009727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24"/>
    <w:rsid w:val="00077609"/>
    <w:rsid w:val="000C2FC7"/>
    <w:rsid w:val="00200A60"/>
    <w:rsid w:val="00214109"/>
    <w:rsid w:val="00394AE3"/>
    <w:rsid w:val="00465324"/>
    <w:rsid w:val="00532FBF"/>
    <w:rsid w:val="00641EE0"/>
    <w:rsid w:val="006C7318"/>
    <w:rsid w:val="00972729"/>
    <w:rsid w:val="00AD3CE9"/>
    <w:rsid w:val="00E60E42"/>
    <w:rsid w:val="00E95DC4"/>
    <w:rsid w:val="00FA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B8232"/>
  <w15:chartTrackingRefBased/>
  <w15:docId w15:val="{B0996D72-3253-4F90-B598-995034565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729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9727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0A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17</cp:revision>
  <cp:lastPrinted>2024-02-01T07:56:00Z</cp:lastPrinted>
  <dcterms:created xsi:type="dcterms:W3CDTF">2023-01-17T10:57:00Z</dcterms:created>
  <dcterms:modified xsi:type="dcterms:W3CDTF">2024-02-06T08:39:00Z</dcterms:modified>
</cp:coreProperties>
</file>