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E" w:rsidRDefault="000C4F9E" w:rsidP="000C4F9E">
      <w:pPr>
        <w:pStyle w:val="2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4572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C4F9E" w:rsidRDefault="00B518EC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6648">
        <w:rPr>
          <w:rFonts w:ascii="Times New Roman" w:hAnsi="Times New Roman" w:cs="Times New Roman"/>
          <w:b/>
          <w:sz w:val="28"/>
          <w:szCs w:val="28"/>
        </w:rPr>
        <w:t>ОСТЕРСКОГО</w:t>
      </w:r>
      <w:r w:rsidR="000C4F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F9E" w:rsidRDefault="00644D20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D20">
        <w:rPr>
          <w:rFonts w:ascii="Times New Roman" w:hAnsi="Times New Roman" w:cs="Times New Roman"/>
          <w:sz w:val="28"/>
          <w:szCs w:val="28"/>
        </w:rPr>
        <w:t>от 4.02.2021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5F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pPr w:leftFromText="180" w:rightFromText="180" w:vertAnchor="text" w:horzAnchor="margin" w:tblpY="203"/>
        <w:tblW w:w="5059" w:type="dxa"/>
        <w:tblCellSpacing w:w="15" w:type="dxa"/>
        <w:tblLook w:val="04A0" w:firstRow="1" w:lastRow="0" w:firstColumn="1" w:lastColumn="0" w:noHBand="0" w:noVBand="1"/>
      </w:tblPr>
      <w:tblGrid>
        <w:gridCol w:w="5059"/>
      </w:tblGrid>
      <w:tr w:rsidR="003B5A1F" w:rsidTr="003B5A1F">
        <w:trPr>
          <w:tblCellSpacing w:w="15" w:type="dxa"/>
        </w:trPr>
        <w:tc>
          <w:tcPr>
            <w:tcW w:w="494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A1F" w:rsidRDefault="003B5A1F" w:rsidP="000D716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Администрации </w:t>
            </w:r>
            <w:r w:rsidR="0089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 имуществе и обязательствах имущественного характера , а также  сведении  о доходах, расходах, об имуществе  и обязательствах имущественного характера своих супруги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супруга) и несовершеннолетних детей</w:t>
            </w:r>
          </w:p>
        </w:tc>
      </w:tr>
    </w:tbl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D8" w:rsidRDefault="00F613C7" w:rsidP="0080277E">
      <w:pPr>
        <w:tabs>
          <w:tab w:val="left" w:pos="72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A1F">
        <w:rPr>
          <w:rFonts w:ascii="Times New Roman" w:hAnsi="Times New Roman" w:cs="Times New Roman"/>
          <w:sz w:val="28"/>
          <w:szCs w:val="28"/>
        </w:rPr>
        <w:t xml:space="preserve">  </w:t>
      </w:r>
      <w:r w:rsidR="003B5A1F" w:rsidRPr="003C75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5A1F">
        <w:rPr>
          <w:rFonts w:ascii="Times New Roman" w:hAnsi="Times New Roman" w:cs="Times New Roman"/>
          <w:sz w:val="28"/>
          <w:szCs w:val="28"/>
        </w:rPr>
        <w:t xml:space="preserve">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</w:t>
      </w:r>
      <w:r w:rsidR="003B5A1F">
        <w:rPr>
          <w:rFonts w:ascii="Times New Roman" w:hAnsi="Times New Roman" w:cs="Times New Roman"/>
          <w:sz w:val="28"/>
          <w:szCs w:val="28"/>
        </w:rPr>
        <w:t xml:space="preserve">ральным законом от 2 марта 2007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25-ФЗ "О муниципальной </w:t>
      </w:r>
      <w:r w:rsidR="003B5A1F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Федерации",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Федеральн</w:t>
      </w:r>
      <w:r w:rsidR="003B5A1F">
        <w:rPr>
          <w:rFonts w:ascii="Times New Roman" w:hAnsi="Times New Roman" w:cs="Times New Roman"/>
          <w:sz w:val="28"/>
          <w:szCs w:val="28"/>
        </w:rPr>
        <w:t>ым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зако</w:t>
      </w:r>
      <w:r w:rsidR="003B5A1F">
        <w:rPr>
          <w:rFonts w:ascii="Times New Roman" w:hAnsi="Times New Roman" w:cs="Times New Roman"/>
          <w:sz w:val="28"/>
          <w:szCs w:val="28"/>
        </w:rPr>
        <w:t>ном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от 25</w:t>
      </w:r>
      <w:r w:rsidR="003B5A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2008</w:t>
      </w:r>
      <w:r w:rsidR="003B5A1F">
        <w:rPr>
          <w:rFonts w:ascii="Times New Roman" w:hAnsi="Times New Roman" w:cs="Times New Roman"/>
          <w:sz w:val="28"/>
          <w:szCs w:val="28"/>
        </w:rPr>
        <w:t xml:space="preserve"> г.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Указом Президента Российской Федерации от 18</w:t>
      </w:r>
      <w:r w:rsidR="003B5A1F">
        <w:rPr>
          <w:rFonts w:ascii="Times New Roman" w:hAnsi="Times New Roman" w:cs="Times New Roman"/>
          <w:sz w:val="28"/>
          <w:szCs w:val="28"/>
        </w:rPr>
        <w:t xml:space="preserve"> мая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2009</w:t>
      </w:r>
      <w:r w:rsidR="003B5A1F">
        <w:rPr>
          <w:rFonts w:ascii="Times New Roman" w:hAnsi="Times New Roman" w:cs="Times New Roman"/>
          <w:sz w:val="28"/>
          <w:szCs w:val="28"/>
        </w:rPr>
        <w:t xml:space="preserve">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3B5A1F" w:rsidRPr="003C75D8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детей"</w:t>
      </w:r>
      <w:r w:rsidR="003B5A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3B5A1F" w:rsidRDefault="003B5A1F" w:rsidP="0080277E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Администрация    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Остерского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3B5A1F" w:rsidRDefault="003B5A1F" w:rsidP="0080277E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Рославльского района Смоленской области</w:t>
      </w:r>
    </w:p>
    <w:p w:rsidR="003B5A1F" w:rsidRDefault="003B5A1F" w:rsidP="0080277E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 о с т а н о в л я е т:</w:t>
      </w:r>
    </w:p>
    <w:p w:rsidR="003B5A1F" w:rsidRDefault="003B5A1F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802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</w:t>
      </w:r>
      <w:r w:rsidRPr="008549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прилагаемый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еречень должностей муниципальной службы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   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Остерского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 супруга) и несовершеннолетних детей.</w:t>
      </w:r>
    </w:p>
    <w:p w:rsidR="00F613C7" w:rsidRDefault="003B5A1F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="00802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Признать утратившими силу:</w:t>
      </w:r>
    </w:p>
    <w:p w:rsidR="0033130B" w:rsidRDefault="00F613C7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="00802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-  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остановление Администрации    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Остерского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13.02.2020 №59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F613C7" w:rsidRDefault="0033130B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="00802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-   постановление  Администрации    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Остерского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13.02.2020 №60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B5A1F" w:rsidRPr="007D2DBA" w:rsidRDefault="0033130B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="00802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3.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46EB"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 </w:t>
      </w:r>
    </w:p>
    <w:p w:rsidR="003B5A1F" w:rsidRDefault="004346EB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8027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подлежит размещению  на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 сайте Администрации    </w:t>
      </w:r>
      <w:r w:rsidR="008966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Остерского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 в информационно-коммуникационной сети «Интернет». </w:t>
      </w:r>
    </w:p>
    <w:p w:rsidR="003B5A1F" w:rsidRDefault="003B5A1F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3130B" w:rsidRDefault="0033130B" w:rsidP="0080277E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80277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3B5A1F" w:rsidRDefault="00896648" w:rsidP="0080277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r w:rsidR="003B5A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B5A1F" w:rsidRDefault="003B5A1F" w:rsidP="0080277E">
      <w:pPr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                      </w:t>
      </w:r>
      <w:r w:rsidR="0089664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3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6648">
        <w:rPr>
          <w:rFonts w:ascii="Times New Roman" w:hAnsi="Times New Roman" w:cs="Times New Roman"/>
          <w:color w:val="000000"/>
          <w:sz w:val="28"/>
          <w:szCs w:val="28"/>
        </w:rPr>
        <w:t>С.Г.Ананченков</w:t>
      </w:r>
    </w:p>
    <w:p w:rsidR="003B5A1F" w:rsidRDefault="003B5A1F" w:rsidP="0080277E">
      <w:pPr>
        <w:ind w:left="284" w:hanging="284"/>
        <w:rPr>
          <w:rFonts w:ascii="Arial" w:hAnsi="Arial" w:cs="Arial"/>
          <w:color w:val="000000"/>
        </w:rPr>
      </w:pPr>
    </w:p>
    <w:p w:rsidR="003B5A1F" w:rsidRDefault="003B5A1F" w:rsidP="0080277E">
      <w:pPr>
        <w:tabs>
          <w:tab w:val="left" w:pos="72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                                                                      </w:t>
      </w:r>
    </w:p>
    <w:bookmarkStart w:id="1" w:name="_MON_1673874220"/>
    <w:bookmarkEnd w:id="1"/>
    <w:p w:rsidR="000C4F9E" w:rsidRDefault="006A7CDB" w:rsidP="000C4F9E">
      <w:pPr>
        <w:rPr>
          <w:rFonts w:ascii="Arial" w:hAnsi="Arial" w:cs="Arial"/>
          <w:color w:val="000000"/>
        </w:rPr>
      </w:pPr>
      <w:r w:rsidRPr="00B518EC">
        <w:rPr>
          <w:rFonts w:ascii="Arial" w:hAnsi="Arial" w:cs="Arial"/>
          <w:color w:val="000000"/>
        </w:rPr>
        <w:object w:dxaOrig="10063" w:dyaOrig="14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0.25pt" o:ole="">
            <v:imagedata r:id="rId9" o:title=""/>
          </v:shape>
          <o:OLEObject Type="Embed" ProgID="Word.Document.12" ShapeID="_x0000_i1025" DrawAspect="Content" ObjectID="_1709984518" r:id="rId10">
            <o:FieldCodes>\s</o:FieldCodes>
          </o:OLEObject>
        </w:object>
      </w:r>
    </w:p>
    <w:p w:rsidR="000C4F9E" w:rsidRDefault="000C4F9E" w:rsidP="000C4F9E">
      <w:pPr>
        <w:rPr>
          <w:rFonts w:ascii="Arial" w:hAnsi="Arial" w:cs="Arial"/>
          <w:color w:val="000000"/>
        </w:rPr>
      </w:pPr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E8" w:rsidRDefault="00BF12E8" w:rsidP="002410BC">
      <w:pPr>
        <w:spacing w:after="0" w:line="240" w:lineRule="auto"/>
      </w:pPr>
      <w:r>
        <w:separator/>
      </w:r>
    </w:p>
  </w:endnote>
  <w:endnote w:type="continuationSeparator" w:id="0">
    <w:p w:rsidR="00BF12E8" w:rsidRDefault="00BF12E8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E8" w:rsidRDefault="00BF12E8" w:rsidP="002410BC">
      <w:pPr>
        <w:spacing w:after="0" w:line="240" w:lineRule="auto"/>
      </w:pPr>
      <w:r>
        <w:separator/>
      </w:r>
    </w:p>
  </w:footnote>
  <w:footnote w:type="continuationSeparator" w:id="0">
    <w:p w:rsidR="00BF12E8" w:rsidRDefault="00BF12E8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44"/>
    <w:rsid w:val="00051C44"/>
    <w:rsid w:val="00055AD2"/>
    <w:rsid w:val="000566BF"/>
    <w:rsid w:val="000C4F9E"/>
    <w:rsid w:val="000C5421"/>
    <w:rsid w:val="000D4663"/>
    <w:rsid w:val="000D7168"/>
    <w:rsid w:val="00104172"/>
    <w:rsid w:val="00120483"/>
    <w:rsid w:val="001365E2"/>
    <w:rsid w:val="00197AB1"/>
    <w:rsid w:val="001C2EAD"/>
    <w:rsid w:val="001D59A2"/>
    <w:rsid w:val="002410BC"/>
    <w:rsid w:val="00241E79"/>
    <w:rsid w:val="002442C9"/>
    <w:rsid w:val="002607F5"/>
    <w:rsid w:val="00280283"/>
    <w:rsid w:val="00311F95"/>
    <w:rsid w:val="00324F26"/>
    <w:rsid w:val="0033130B"/>
    <w:rsid w:val="003429FC"/>
    <w:rsid w:val="003517FC"/>
    <w:rsid w:val="003664B6"/>
    <w:rsid w:val="003673A9"/>
    <w:rsid w:val="00376CAE"/>
    <w:rsid w:val="00392F74"/>
    <w:rsid w:val="003B5A1F"/>
    <w:rsid w:val="003B63AD"/>
    <w:rsid w:val="003C75D8"/>
    <w:rsid w:val="003D2A0A"/>
    <w:rsid w:val="003F3FEB"/>
    <w:rsid w:val="004346EB"/>
    <w:rsid w:val="00474EE6"/>
    <w:rsid w:val="004F20DF"/>
    <w:rsid w:val="004F7568"/>
    <w:rsid w:val="005141A4"/>
    <w:rsid w:val="00531C2D"/>
    <w:rsid w:val="00534F73"/>
    <w:rsid w:val="0059550E"/>
    <w:rsid w:val="005B1AEF"/>
    <w:rsid w:val="005D37D5"/>
    <w:rsid w:val="005D3A9F"/>
    <w:rsid w:val="006334F3"/>
    <w:rsid w:val="00644D20"/>
    <w:rsid w:val="00671621"/>
    <w:rsid w:val="006A7CDB"/>
    <w:rsid w:val="006D7824"/>
    <w:rsid w:val="007266B9"/>
    <w:rsid w:val="00730279"/>
    <w:rsid w:val="00776632"/>
    <w:rsid w:val="007D2DBA"/>
    <w:rsid w:val="0080277E"/>
    <w:rsid w:val="00847CED"/>
    <w:rsid w:val="008549C3"/>
    <w:rsid w:val="00896648"/>
    <w:rsid w:val="008A444E"/>
    <w:rsid w:val="008E3D76"/>
    <w:rsid w:val="0090133A"/>
    <w:rsid w:val="00904352"/>
    <w:rsid w:val="00920C3C"/>
    <w:rsid w:val="00924F53"/>
    <w:rsid w:val="00950A81"/>
    <w:rsid w:val="0095645A"/>
    <w:rsid w:val="009B1943"/>
    <w:rsid w:val="009B2CBA"/>
    <w:rsid w:val="009B3DBF"/>
    <w:rsid w:val="00A00A6B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18EC"/>
    <w:rsid w:val="00B567A5"/>
    <w:rsid w:val="00BE6EFD"/>
    <w:rsid w:val="00BF12E8"/>
    <w:rsid w:val="00BF2F10"/>
    <w:rsid w:val="00C15ECB"/>
    <w:rsid w:val="00C20ACB"/>
    <w:rsid w:val="00C263D6"/>
    <w:rsid w:val="00C269CB"/>
    <w:rsid w:val="00C56322"/>
    <w:rsid w:val="00C572E4"/>
    <w:rsid w:val="00C90663"/>
    <w:rsid w:val="00CF24D7"/>
    <w:rsid w:val="00CF4A2F"/>
    <w:rsid w:val="00D067B9"/>
    <w:rsid w:val="00D234B3"/>
    <w:rsid w:val="00D35F8A"/>
    <w:rsid w:val="00D728D3"/>
    <w:rsid w:val="00D7702A"/>
    <w:rsid w:val="00DB04EB"/>
    <w:rsid w:val="00E10E6B"/>
    <w:rsid w:val="00E53C8C"/>
    <w:rsid w:val="00E540C4"/>
    <w:rsid w:val="00E70E63"/>
    <w:rsid w:val="00EB33F4"/>
    <w:rsid w:val="00ED3A6E"/>
    <w:rsid w:val="00EF60F9"/>
    <w:rsid w:val="00EF7C58"/>
    <w:rsid w:val="00F54078"/>
    <w:rsid w:val="00F55649"/>
    <w:rsid w:val="00F613C7"/>
    <w:rsid w:val="00F8414F"/>
    <w:rsid w:val="00F84CAB"/>
    <w:rsid w:val="00F90DE9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EE76-58E7-4E21-8686-9873F3D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91F1-ABFB-4A9F-BBAD-2E6E382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User</cp:lastModifiedBy>
  <cp:revision>66</cp:revision>
  <cp:lastPrinted>2021-02-03T13:11:00Z</cp:lastPrinted>
  <dcterms:created xsi:type="dcterms:W3CDTF">2020-01-11T09:17:00Z</dcterms:created>
  <dcterms:modified xsi:type="dcterms:W3CDTF">2022-03-28T11:56:00Z</dcterms:modified>
</cp:coreProperties>
</file>