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42" w:rsidRDefault="00F57242" w:rsidP="00F57242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1684D37" wp14:editId="796710D1">
            <wp:extent cx="450850" cy="55689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42" w:rsidRDefault="00F57242" w:rsidP="00F57242">
      <w:pPr>
        <w:pStyle w:val="HTML"/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F57242" w:rsidRDefault="00F57242" w:rsidP="00F57242">
      <w:pPr>
        <w:pStyle w:val="2"/>
        <w:ind w:left="-567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ОСТЕРСКОГО СЕЛЬСКОГО ПОСЕЛЕНИЯ</w:t>
      </w:r>
    </w:p>
    <w:p w:rsidR="00F57242" w:rsidRDefault="00F57242" w:rsidP="00F57242">
      <w:pPr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РОСЛАВЛЬСКОГО РАЙОНА СМОЛЕНСКОЙ ОБЛАСТИ</w:t>
      </w:r>
    </w:p>
    <w:p w:rsidR="00F57242" w:rsidRDefault="00F57242" w:rsidP="00F57242">
      <w:pPr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F57242" w:rsidRDefault="00F57242" w:rsidP="00F57242">
      <w:pPr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F57242" w:rsidRDefault="00606480" w:rsidP="00F57242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от 29.01.2021</w:t>
      </w:r>
      <w:r w:rsidR="00F57242">
        <w:rPr>
          <w:rFonts w:ascii="Times New Roman" w:hAnsi="Times New Roman" w:cs="Times New Roman"/>
          <w:color w:val="000000" w:themeColor="text1"/>
          <w:sz w:val="28"/>
        </w:rPr>
        <w:t xml:space="preserve"> №0</w:t>
      </w:r>
      <w:r>
        <w:rPr>
          <w:rFonts w:ascii="Times New Roman" w:hAnsi="Times New Roman" w:cs="Times New Roman"/>
          <w:color w:val="000000" w:themeColor="text1"/>
          <w:sz w:val="28"/>
        </w:rPr>
        <w:t>6</w:t>
      </w:r>
    </w:p>
    <w:p w:rsidR="00F57242" w:rsidRDefault="00F57242" w:rsidP="00F57242">
      <w:pPr>
        <w:pStyle w:val="HTML"/>
        <w:ind w:left="-284"/>
        <w:contextualSpacing/>
        <w:rPr>
          <w:rFonts w:ascii="Times New Roman" w:hAnsi="Times New Roman" w:cs="Times New Roman"/>
          <w:color w:val="000000" w:themeColor="text1"/>
        </w:rPr>
      </w:pPr>
    </w:p>
    <w:p w:rsidR="00F57242" w:rsidRDefault="00F57242" w:rsidP="00F57242">
      <w:pPr>
        <w:pStyle w:val="HTML"/>
        <w:tabs>
          <w:tab w:val="clear" w:pos="4580"/>
        </w:tabs>
        <w:ind w:left="-284" w:right="524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объектов,</w:t>
      </w:r>
    </w:p>
    <w:p w:rsidR="00F57242" w:rsidRDefault="00F57242" w:rsidP="00F57242">
      <w:pPr>
        <w:pStyle w:val="HTML"/>
        <w:tabs>
          <w:tab w:val="clear" w:pos="4580"/>
        </w:tabs>
        <w:ind w:left="-284" w:right="524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которых планируется</w:t>
      </w:r>
    </w:p>
    <w:p w:rsidR="00F57242" w:rsidRDefault="00F57242" w:rsidP="00F57242">
      <w:pPr>
        <w:pStyle w:val="HTML"/>
        <w:tabs>
          <w:tab w:val="clear" w:pos="4580"/>
        </w:tabs>
        <w:ind w:left="-284" w:right="524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            </w:t>
      </w:r>
      <w:r w:rsidR="00A44CE9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концессионных соглашений</w:t>
      </w:r>
      <w:r w:rsidR="00EF4D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</w:t>
      </w:r>
      <w:r w:rsidR="00EF4D2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57242" w:rsidRDefault="00F57242" w:rsidP="00E468A0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F57242" w:rsidRDefault="00F57242" w:rsidP="00E468A0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F57242" w:rsidRDefault="00F57242" w:rsidP="00A44CE9">
      <w:pPr>
        <w:pStyle w:val="formattext"/>
        <w:spacing w:before="0" w:beforeAutospacing="0" w:after="0" w:afterAutospacing="0" w:line="315" w:lineRule="atLeast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2D2D2D"/>
          <w:sz w:val="21"/>
          <w:szCs w:val="21"/>
        </w:rPr>
        <w:br/>
      </w:r>
      <w:r>
        <w:rPr>
          <w:color w:val="000000" w:themeColor="text1"/>
          <w:sz w:val="28"/>
          <w:szCs w:val="28"/>
        </w:rPr>
        <w:t xml:space="preserve">      </w:t>
      </w:r>
      <w:r w:rsidRPr="00F57242">
        <w:rPr>
          <w:color w:val="000000" w:themeColor="text1"/>
          <w:sz w:val="28"/>
          <w:szCs w:val="28"/>
        </w:rPr>
        <w:t>Руководствуясь пунктом 3 статьи 4 </w:t>
      </w:r>
      <w:hyperlink r:id="rId7" w:history="1">
        <w:r w:rsidRPr="00F57242">
          <w:rPr>
            <w:rStyle w:val="a7"/>
            <w:color w:val="000000" w:themeColor="text1"/>
            <w:sz w:val="28"/>
            <w:szCs w:val="28"/>
            <w:u w:val="none"/>
          </w:rPr>
          <w:t>Феде</w:t>
        </w:r>
        <w:r>
          <w:rPr>
            <w:rStyle w:val="a7"/>
            <w:color w:val="000000" w:themeColor="text1"/>
            <w:sz w:val="28"/>
            <w:szCs w:val="28"/>
            <w:u w:val="none"/>
          </w:rPr>
          <w:t>рального закона от 21.07.2005 №</w:t>
        </w:r>
        <w:r w:rsidRPr="00F57242">
          <w:rPr>
            <w:rStyle w:val="a7"/>
            <w:color w:val="000000" w:themeColor="text1"/>
            <w:sz w:val="28"/>
            <w:szCs w:val="28"/>
            <w:u w:val="none"/>
          </w:rPr>
          <w:t>115-ФЗ "О концессионных соглашениях"</w:t>
        </w:r>
      </w:hyperlink>
      <w:r w:rsidRPr="00F57242">
        <w:rPr>
          <w:color w:val="000000" w:themeColor="text1"/>
          <w:sz w:val="28"/>
          <w:szCs w:val="28"/>
        </w:rPr>
        <w:t>, </w:t>
      </w:r>
      <w:hyperlink r:id="rId8" w:history="1">
        <w:r w:rsidRPr="00F57242">
          <w:rPr>
            <w:rStyle w:val="a7"/>
            <w:color w:val="000000" w:themeColor="text1"/>
            <w:sz w:val="28"/>
            <w:szCs w:val="28"/>
            <w:u w:val="none"/>
          </w:rPr>
          <w:t>Фед</w:t>
        </w:r>
        <w:r>
          <w:rPr>
            <w:rStyle w:val="a7"/>
            <w:color w:val="000000" w:themeColor="text1"/>
            <w:sz w:val="28"/>
            <w:szCs w:val="28"/>
            <w:u w:val="none"/>
          </w:rPr>
          <w:t>еральным законом от 06.10.2003 №</w:t>
        </w:r>
        <w:r w:rsidRPr="00F57242">
          <w:rPr>
            <w:rStyle w:val="a7"/>
            <w:color w:val="000000" w:themeColor="text1"/>
            <w:sz w:val="28"/>
            <w:szCs w:val="28"/>
            <w:u w:val="none"/>
          </w:rPr>
          <w:t xml:space="preserve"> 131-ФЗ "Об общих принципах организации местного самоуправления в Российской Федерации"</w:t>
        </w:r>
      </w:hyperlink>
      <w:r w:rsidR="00606480">
        <w:rPr>
          <w:color w:val="000000" w:themeColor="text1"/>
          <w:sz w:val="28"/>
          <w:szCs w:val="28"/>
        </w:rPr>
        <w:t>,</w:t>
      </w:r>
    </w:p>
    <w:p w:rsidR="00606480" w:rsidRDefault="00606480" w:rsidP="00F57242">
      <w:pPr>
        <w:pStyle w:val="formattext"/>
        <w:spacing w:before="0" w:beforeAutospacing="0" w:after="0" w:afterAutospacing="0" w:line="315" w:lineRule="atLeast"/>
        <w:ind w:left="-426"/>
        <w:textAlignment w:val="baseline"/>
        <w:rPr>
          <w:color w:val="000000" w:themeColor="text1"/>
          <w:sz w:val="28"/>
          <w:szCs w:val="28"/>
        </w:rPr>
      </w:pPr>
    </w:p>
    <w:p w:rsidR="00606480" w:rsidRDefault="00606480" w:rsidP="00606480">
      <w:pPr>
        <w:pStyle w:val="formattext"/>
        <w:spacing w:before="0" w:beforeAutospacing="0" w:after="0" w:afterAutospacing="0" w:line="315" w:lineRule="atLeast"/>
        <w:ind w:left="-426" w:hanging="42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Администрация </w:t>
      </w:r>
      <w:proofErr w:type="spellStart"/>
      <w:r>
        <w:rPr>
          <w:color w:val="000000" w:themeColor="text1"/>
          <w:sz w:val="28"/>
          <w:szCs w:val="28"/>
        </w:rPr>
        <w:t>Остерского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</w:t>
      </w:r>
    </w:p>
    <w:p w:rsidR="00606480" w:rsidRDefault="00606480" w:rsidP="00606480">
      <w:pPr>
        <w:pStyle w:val="formattext"/>
        <w:spacing w:before="0" w:beforeAutospacing="0" w:after="0" w:afterAutospacing="0" w:line="315" w:lineRule="atLeast"/>
        <w:ind w:left="-426" w:hanging="42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поселения </w:t>
      </w:r>
      <w:proofErr w:type="spellStart"/>
      <w:r>
        <w:rPr>
          <w:color w:val="000000" w:themeColor="text1"/>
          <w:sz w:val="28"/>
          <w:szCs w:val="28"/>
        </w:rPr>
        <w:t>Рославльского</w:t>
      </w:r>
      <w:proofErr w:type="spellEnd"/>
      <w:r>
        <w:rPr>
          <w:color w:val="000000" w:themeColor="text1"/>
          <w:sz w:val="28"/>
          <w:szCs w:val="28"/>
        </w:rPr>
        <w:t xml:space="preserve"> района </w:t>
      </w:r>
    </w:p>
    <w:p w:rsidR="00606480" w:rsidRDefault="00606480" w:rsidP="00606480">
      <w:pPr>
        <w:pStyle w:val="formattext"/>
        <w:spacing w:before="0" w:beforeAutospacing="0" w:after="0" w:afterAutospacing="0" w:line="315" w:lineRule="atLeast"/>
        <w:ind w:left="-426" w:hanging="425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Смоленской области</w:t>
      </w:r>
    </w:p>
    <w:p w:rsidR="00606480" w:rsidRDefault="00606480" w:rsidP="00F57242">
      <w:pPr>
        <w:pStyle w:val="formattext"/>
        <w:spacing w:before="0" w:beforeAutospacing="0" w:after="0" w:afterAutospacing="0" w:line="315" w:lineRule="atLeast"/>
        <w:ind w:left="-426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 о с </w:t>
      </w:r>
      <w:proofErr w:type="gramStart"/>
      <w:r>
        <w:rPr>
          <w:color w:val="000000" w:themeColor="text1"/>
          <w:sz w:val="28"/>
          <w:szCs w:val="28"/>
        </w:rPr>
        <w:t>т</w:t>
      </w:r>
      <w:proofErr w:type="gramEnd"/>
      <w:r>
        <w:rPr>
          <w:color w:val="000000" w:themeColor="text1"/>
          <w:sz w:val="28"/>
          <w:szCs w:val="28"/>
        </w:rPr>
        <w:t xml:space="preserve"> а н о в л я е т</w:t>
      </w:r>
    </w:p>
    <w:p w:rsidR="00606480" w:rsidRDefault="00606480" w:rsidP="00F57242">
      <w:pPr>
        <w:pStyle w:val="formattext"/>
        <w:spacing w:before="0" w:beforeAutospacing="0" w:after="0" w:afterAutospacing="0" w:line="315" w:lineRule="atLeast"/>
        <w:ind w:left="-426"/>
        <w:textAlignment w:val="baseline"/>
        <w:rPr>
          <w:color w:val="000000" w:themeColor="text1"/>
          <w:sz w:val="28"/>
          <w:szCs w:val="28"/>
        </w:rPr>
      </w:pPr>
    </w:p>
    <w:p w:rsidR="00606480" w:rsidRDefault="00606480" w:rsidP="00606480">
      <w:pPr>
        <w:pStyle w:val="formattext"/>
        <w:spacing w:before="0" w:beforeAutospacing="0" w:after="0" w:afterAutospacing="0" w:line="315" w:lineRule="atLeast"/>
        <w:ind w:left="-426"/>
        <w:jc w:val="both"/>
        <w:textAlignment w:val="baseline"/>
        <w:rPr>
          <w:color w:val="00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F57242" w:rsidRPr="00F57242">
        <w:rPr>
          <w:color w:val="000000" w:themeColor="text1"/>
          <w:sz w:val="28"/>
          <w:szCs w:val="28"/>
        </w:rPr>
        <w:t>1. Утвердить перечень объектов,</w:t>
      </w:r>
      <w:r w:rsidR="00EF4D2D" w:rsidRPr="00EF4D2D">
        <w:rPr>
          <w:sz w:val="28"/>
          <w:szCs w:val="28"/>
        </w:rPr>
        <w:t xml:space="preserve"> </w:t>
      </w:r>
      <w:r w:rsidR="00EF4D2D" w:rsidRPr="00092C50">
        <w:rPr>
          <w:sz w:val="28"/>
          <w:szCs w:val="28"/>
        </w:rPr>
        <w:t xml:space="preserve">находящихся в </w:t>
      </w:r>
      <w:proofErr w:type="gramStart"/>
      <w:r w:rsidR="00EF4D2D" w:rsidRPr="00092C50">
        <w:rPr>
          <w:sz w:val="28"/>
          <w:szCs w:val="28"/>
        </w:rPr>
        <w:t>собственности  муниципального</w:t>
      </w:r>
      <w:proofErr w:type="gramEnd"/>
      <w:r w:rsidR="00EF4D2D" w:rsidRPr="00092C50">
        <w:rPr>
          <w:sz w:val="28"/>
          <w:szCs w:val="28"/>
        </w:rPr>
        <w:t xml:space="preserve"> образования </w:t>
      </w:r>
      <w:proofErr w:type="spellStart"/>
      <w:r w:rsidR="00EF4D2D" w:rsidRPr="00092C50">
        <w:rPr>
          <w:sz w:val="28"/>
          <w:szCs w:val="28"/>
        </w:rPr>
        <w:t>Остерского</w:t>
      </w:r>
      <w:proofErr w:type="spellEnd"/>
      <w:r w:rsidR="00EF4D2D" w:rsidRPr="00092C50">
        <w:rPr>
          <w:sz w:val="28"/>
          <w:szCs w:val="28"/>
        </w:rPr>
        <w:t xml:space="preserve"> сельского поселения</w:t>
      </w:r>
      <w:r w:rsidR="00EF4D2D">
        <w:rPr>
          <w:sz w:val="28"/>
          <w:szCs w:val="28"/>
        </w:rPr>
        <w:t xml:space="preserve"> </w:t>
      </w:r>
      <w:proofErr w:type="spellStart"/>
      <w:r w:rsidR="00EF4D2D">
        <w:rPr>
          <w:sz w:val="28"/>
          <w:szCs w:val="28"/>
        </w:rPr>
        <w:t>Рославльского</w:t>
      </w:r>
      <w:proofErr w:type="spellEnd"/>
      <w:r w:rsidR="00EF4D2D">
        <w:rPr>
          <w:sz w:val="28"/>
          <w:szCs w:val="28"/>
        </w:rPr>
        <w:t xml:space="preserve"> района Смоленской области,</w:t>
      </w:r>
      <w:r w:rsidR="00F57242" w:rsidRPr="00F57242">
        <w:rPr>
          <w:color w:val="000000" w:themeColor="text1"/>
          <w:sz w:val="28"/>
          <w:szCs w:val="28"/>
        </w:rPr>
        <w:t xml:space="preserve"> в отношении которых планируется закл</w:t>
      </w:r>
      <w:r w:rsidR="00A44CE9">
        <w:rPr>
          <w:color w:val="000000" w:themeColor="text1"/>
          <w:sz w:val="28"/>
          <w:szCs w:val="28"/>
        </w:rPr>
        <w:t>ючение концессионных соглашений</w:t>
      </w:r>
      <w:r w:rsidR="00EF4D2D">
        <w:rPr>
          <w:color w:val="000000" w:themeColor="text1"/>
          <w:sz w:val="28"/>
          <w:szCs w:val="28"/>
        </w:rPr>
        <w:t xml:space="preserve"> в</w:t>
      </w:r>
      <w:r w:rsidR="00F57242" w:rsidRPr="00F57242">
        <w:rPr>
          <w:color w:val="000000" w:themeColor="text1"/>
          <w:sz w:val="28"/>
          <w:szCs w:val="28"/>
        </w:rPr>
        <w:t xml:space="preserve"> 2021 год</w:t>
      </w:r>
      <w:r w:rsidR="00EF4D2D">
        <w:rPr>
          <w:color w:val="000000" w:themeColor="text1"/>
          <w:sz w:val="28"/>
          <w:szCs w:val="28"/>
        </w:rPr>
        <w:t>у</w:t>
      </w:r>
      <w:r w:rsidR="00F57242" w:rsidRPr="00F57242">
        <w:rPr>
          <w:color w:val="000000" w:themeColor="text1"/>
          <w:sz w:val="28"/>
          <w:szCs w:val="28"/>
        </w:rPr>
        <w:t>, согласно приложению.</w:t>
      </w:r>
      <w:r w:rsidR="00F57242">
        <w:rPr>
          <w:color w:val="000000"/>
          <w:sz w:val="28"/>
          <w:szCs w:val="28"/>
          <w:lang w:eastAsia="en-US"/>
        </w:rPr>
        <w:t xml:space="preserve">            </w:t>
      </w:r>
    </w:p>
    <w:p w:rsidR="00606480" w:rsidRDefault="00606480" w:rsidP="00606480">
      <w:pPr>
        <w:pStyle w:val="formattext"/>
        <w:spacing w:before="0" w:beforeAutospacing="0" w:after="0" w:afterAutospacing="0" w:line="315" w:lineRule="atLeast"/>
        <w:ind w:left="-426"/>
        <w:jc w:val="both"/>
        <w:textAlignment w:val="baseline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</w:t>
      </w:r>
      <w:r w:rsidR="00F57242">
        <w:rPr>
          <w:color w:val="000000"/>
          <w:sz w:val="28"/>
          <w:szCs w:val="28"/>
          <w:lang w:eastAsia="en-US"/>
        </w:rPr>
        <w:t xml:space="preserve">  2. Настоящее постановление подлежит </w:t>
      </w:r>
      <w:proofErr w:type="gramStart"/>
      <w:r w:rsidR="00F57242">
        <w:rPr>
          <w:color w:val="000000"/>
          <w:sz w:val="28"/>
          <w:szCs w:val="28"/>
          <w:lang w:eastAsia="en-US"/>
        </w:rPr>
        <w:t>размещению  на</w:t>
      </w:r>
      <w:proofErr w:type="gramEnd"/>
      <w:r w:rsidR="00F57242">
        <w:rPr>
          <w:color w:val="000000"/>
          <w:sz w:val="28"/>
          <w:szCs w:val="28"/>
          <w:lang w:eastAsia="en-US"/>
        </w:rPr>
        <w:t xml:space="preserve"> официальном сайте Администрации    </w:t>
      </w:r>
      <w:proofErr w:type="spellStart"/>
      <w:r w:rsidR="00F57242">
        <w:rPr>
          <w:color w:val="000000"/>
          <w:sz w:val="28"/>
          <w:szCs w:val="28"/>
          <w:lang w:eastAsia="en-US"/>
        </w:rPr>
        <w:t>Остерского</w:t>
      </w:r>
      <w:proofErr w:type="spellEnd"/>
      <w:r w:rsidR="00F57242">
        <w:rPr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="00F57242">
        <w:rPr>
          <w:color w:val="000000"/>
          <w:sz w:val="28"/>
          <w:szCs w:val="28"/>
          <w:lang w:eastAsia="en-US"/>
        </w:rPr>
        <w:t>Рославльского</w:t>
      </w:r>
      <w:proofErr w:type="spellEnd"/>
      <w:r w:rsidR="00F57242">
        <w:rPr>
          <w:color w:val="000000"/>
          <w:sz w:val="28"/>
          <w:szCs w:val="28"/>
          <w:lang w:eastAsia="en-US"/>
        </w:rPr>
        <w:t xml:space="preserve"> района Смоленской области  в информационно-коммуникационной сети «Интернет». </w:t>
      </w:r>
    </w:p>
    <w:p w:rsidR="00F57242" w:rsidRDefault="00606480" w:rsidP="00606480">
      <w:pPr>
        <w:pStyle w:val="formattext"/>
        <w:spacing w:before="0" w:beforeAutospacing="0" w:after="0" w:afterAutospacing="0" w:line="315" w:lineRule="atLeast"/>
        <w:ind w:left="-426"/>
        <w:jc w:val="both"/>
        <w:textAlignment w:val="baseline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</w:t>
      </w:r>
      <w:r w:rsidR="00F57242">
        <w:rPr>
          <w:color w:val="000000"/>
          <w:sz w:val="28"/>
          <w:szCs w:val="28"/>
          <w:lang w:eastAsia="en-US"/>
        </w:rPr>
        <w:t xml:space="preserve">3.Контроль исполнения настоящего </w:t>
      </w:r>
      <w:proofErr w:type="gramStart"/>
      <w:r w:rsidR="00F57242">
        <w:rPr>
          <w:color w:val="000000"/>
          <w:sz w:val="28"/>
          <w:szCs w:val="28"/>
          <w:lang w:eastAsia="en-US"/>
        </w:rPr>
        <w:t>постановления  оставляю</w:t>
      </w:r>
      <w:proofErr w:type="gramEnd"/>
      <w:r w:rsidR="00F57242">
        <w:rPr>
          <w:color w:val="000000"/>
          <w:sz w:val="28"/>
          <w:szCs w:val="28"/>
          <w:lang w:eastAsia="en-US"/>
        </w:rPr>
        <w:t xml:space="preserve"> за собой.</w:t>
      </w:r>
    </w:p>
    <w:p w:rsidR="00606480" w:rsidRDefault="00606480" w:rsidP="00606480">
      <w:pPr>
        <w:pStyle w:val="formattext"/>
        <w:spacing w:before="0" w:beforeAutospacing="0" w:after="0" w:afterAutospacing="0" w:line="315" w:lineRule="atLeast"/>
        <w:ind w:left="-426"/>
        <w:jc w:val="both"/>
        <w:textAlignment w:val="baseline"/>
        <w:rPr>
          <w:color w:val="000000"/>
          <w:sz w:val="28"/>
          <w:szCs w:val="28"/>
          <w:lang w:eastAsia="en-US"/>
        </w:rPr>
      </w:pPr>
    </w:p>
    <w:p w:rsidR="00606480" w:rsidRDefault="00606480" w:rsidP="00606480">
      <w:pPr>
        <w:pStyle w:val="formattext"/>
        <w:spacing w:before="0" w:beforeAutospacing="0" w:after="0" w:afterAutospacing="0" w:line="315" w:lineRule="atLeast"/>
        <w:ind w:left="-426"/>
        <w:jc w:val="both"/>
        <w:textAlignment w:val="baseline"/>
        <w:rPr>
          <w:color w:val="000000"/>
          <w:sz w:val="28"/>
          <w:szCs w:val="28"/>
          <w:lang w:eastAsia="en-US"/>
        </w:rPr>
      </w:pPr>
    </w:p>
    <w:p w:rsidR="00606480" w:rsidRDefault="00606480" w:rsidP="00606480">
      <w:pPr>
        <w:pStyle w:val="HTML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606480" w:rsidRDefault="00606480" w:rsidP="00606480">
      <w:pPr>
        <w:pStyle w:val="HTML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606480" w:rsidRDefault="00606480" w:rsidP="00606480">
      <w:pPr>
        <w:pStyle w:val="HTML"/>
        <w:ind w:left="-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С.Г.Ананченков</w:t>
      </w:r>
      <w:proofErr w:type="spellEnd"/>
    </w:p>
    <w:p w:rsidR="00606480" w:rsidRDefault="00606480" w:rsidP="00606480">
      <w:pPr>
        <w:pStyle w:val="HTML"/>
        <w:ind w:left="-567"/>
        <w:rPr>
          <w:rFonts w:ascii="Times New Roman" w:hAnsi="Times New Roman" w:cs="Times New Roman"/>
          <w:color w:val="000000" w:themeColor="text1"/>
        </w:rPr>
      </w:pPr>
    </w:p>
    <w:p w:rsidR="00606480" w:rsidRDefault="00606480" w:rsidP="00606480">
      <w:pPr>
        <w:pStyle w:val="HTML"/>
        <w:ind w:left="-567"/>
        <w:contextualSpacing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60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50073"/>
    <w:multiLevelType w:val="hybridMultilevel"/>
    <w:tmpl w:val="9300ED9E"/>
    <w:lvl w:ilvl="0" w:tplc="9B6AD276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15"/>
    <w:rsid w:val="00092C50"/>
    <w:rsid w:val="001A6CF3"/>
    <w:rsid w:val="0022757F"/>
    <w:rsid w:val="00231F6A"/>
    <w:rsid w:val="002E28CC"/>
    <w:rsid w:val="00606480"/>
    <w:rsid w:val="006360BD"/>
    <w:rsid w:val="007015B9"/>
    <w:rsid w:val="00702316"/>
    <w:rsid w:val="00721D7E"/>
    <w:rsid w:val="007D44EC"/>
    <w:rsid w:val="00A12C31"/>
    <w:rsid w:val="00A44CE9"/>
    <w:rsid w:val="00A45B94"/>
    <w:rsid w:val="00A93FA9"/>
    <w:rsid w:val="00AA0615"/>
    <w:rsid w:val="00AA1B72"/>
    <w:rsid w:val="00AE2BE4"/>
    <w:rsid w:val="00C01B4E"/>
    <w:rsid w:val="00D55225"/>
    <w:rsid w:val="00DC398A"/>
    <w:rsid w:val="00E26A1E"/>
    <w:rsid w:val="00E468A0"/>
    <w:rsid w:val="00EF4D2D"/>
    <w:rsid w:val="00F07B93"/>
    <w:rsid w:val="00F16C3A"/>
    <w:rsid w:val="00F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E923"/>
  <w15:chartTrackingRefBased/>
  <w15:docId w15:val="{7CC16990-2BD2-4FB5-BC35-FC4E8B30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A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6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468A0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68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E468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E468A0"/>
    <w:rPr>
      <w:rFonts w:ascii="Courier New" w:eastAsia="Times New Roman" w:hAnsi="Courier New" w:cs="Courier New"/>
      <w:color w:val="003366"/>
      <w:sz w:val="17"/>
      <w:szCs w:val="17"/>
      <w:lang w:eastAsia="ru-RU"/>
    </w:rPr>
  </w:style>
  <w:style w:type="paragraph" w:customStyle="1" w:styleId="pc">
    <w:name w:val="pc"/>
    <w:basedOn w:val="a"/>
    <w:rsid w:val="00E468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36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CF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F1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6C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F57242"/>
    <w:rPr>
      <w:color w:val="0000FF"/>
      <w:u w:val="single"/>
    </w:rPr>
  </w:style>
  <w:style w:type="paragraph" w:customStyle="1" w:styleId="headertext">
    <w:name w:val="headertext"/>
    <w:basedOn w:val="a"/>
    <w:rsid w:val="00F5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5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44CE9"/>
    <w:pPr>
      <w:spacing w:after="0" w:line="240" w:lineRule="auto"/>
    </w:pPr>
  </w:style>
  <w:style w:type="table" w:styleId="a9">
    <w:name w:val="Table Grid"/>
    <w:basedOn w:val="a1"/>
    <w:uiPriority w:val="39"/>
    <w:rsid w:val="00D5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413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83B4-2A80-477D-BBA0-BEFE441A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22</cp:revision>
  <cp:lastPrinted>2021-03-31T07:23:00Z</cp:lastPrinted>
  <dcterms:created xsi:type="dcterms:W3CDTF">2021-01-18T11:40:00Z</dcterms:created>
  <dcterms:modified xsi:type="dcterms:W3CDTF">2021-03-31T07:28:00Z</dcterms:modified>
</cp:coreProperties>
</file>