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C0" w:rsidRDefault="000727E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Приложение № 1</w:t>
      </w:r>
    </w:p>
    <w:p w:rsidR="00E30FC0" w:rsidRDefault="000727E2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51644">
        <w:rPr>
          <w:sz w:val="24"/>
          <w:szCs w:val="24"/>
        </w:rPr>
        <w:t xml:space="preserve">                             к</w:t>
      </w:r>
      <w:r>
        <w:rPr>
          <w:sz w:val="24"/>
          <w:szCs w:val="24"/>
        </w:rPr>
        <w:t xml:space="preserve"> решени</w:t>
      </w:r>
      <w:r w:rsidR="00C51644">
        <w:rPr>
          <w:sz w:val="24"/>
          <w:szCs w:val="24"/>
        </w:rPr>
        <w:t>ю</w:t>
      </w:r>
      <w:r>
        <w:rPr>
          <w:sz w:val="24"/>
          <w:szCs w:val="24"/>
        </w:rPr>
        <w:t xml:space="preserve"> Совета депутатов</w:t>
      </w:r>
    </w:p>
    <w:p w:rsidR="00E30FC0" w:rsidRDefault="000727E2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Остерского сельского поселения</w:t>
      </w:r>
    </w:p>
    <w:p w:rsidR="00E30FC0" w:rsidRDefault="000727E2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Рославльского района Смоленской области</w:t>
      </w:r>
    </w:p>
    <w:p w:rsidR="00E30FC0" w:rsidRDefault="00E30FC0">
      <w:pPr>
        <w:pStyle w:val="a3"/>
        <w:jc w:val="right"/>
      </w:pPr>
    </w:p>
    <w:p w:rsidR="00E30FC0" w:rsidRDefault="00E30FC0">
      <w:pPr>
        <w:pStyle w:val="a3"/>
        <w:jc w:val="right"/>
      </w:pPr>
    </w:p>
    <w:p w:rsidR="00E30FC0" w:rsidRDefault="000727E2">
      <w:pPr>
        <w:jc w:val="center"/>
        <w:rPr>
          <w:b/>
          <w:sz w:val="28"/>
        </w:rPr>
      </w:pPr>
      <w:r>
        <w:rPr>
          <w:b/>
          <w:sz w:val="28"/>
        </w:rPr>
        <w:t>Источники финансирования дефицита бюджета Остерского сельского поселения Рославльского района Смоленской области на 2023 год</w:t>
      </w:r>
    </w:p>
    <w:p w:rsidR="00E30FC0" w:rsidRDefault="00E30FC0">
      <w:pPr>
        <w:jc w:val="center"/>
        <w:rPr>
          <w:sz w:val="28"/>
        </w:rPr>
      </w:pPr>
    </w:p>
    <w:p w:rsidR="00E30FC0" w:rsidRDefault="000727E2">
      <w:pPr>
        <w:jc w:val="right"/>
      </w:pPr>
      <w:r>
        <w:rPr>
          <w:sz w:val="28"/>
        </w:rPr>
        <w:t>(</w:t>
      </w:r>
      <w:r>
        <w:rPr>
          <w:sz w:val="24"/>
          <w:szCs w:val="24"/>
        </w:rPr>
        <w:t>рублей</w:t>
      </w:r>
      <w:r>
        <w:rPr>
          <w:sz w:val="28"/>
        </w:rPr>
        <w:t>)</w:t>
      </w: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5216"/>
        <w:gridCol w:w="2155"/>
      </w:tblGrid>
      <w:tr w:rsidR="00E30FC0"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</w:t>
            </w:r>
          </w:p>
        </w:tc>
      </w:tr>
    </w:tbl>
    <w:p w:rsidR="00E30FC0" w:rsidRDefault="00E30FC0">
      <w:pPr>
        <w:rPr>
          <w:sz w:val="2"/>
          <w:szCs w:val="2"/>
        </w:rPr>
      </w:pP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5216"/>
        <w:gridCol w:w="2155"/>
      </w:tblGrid>
      <w:tr w:rsidR="00E30FC0">
        <w:trPr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0FC0">
        <w:trPr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01 00 00 00 00  0000 000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E30FC0">
        <w:trPr>
          <w:trHeight w:val="49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E30FC0">
        <w:trPr>
          <w:trHeight w:val="3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-18 076 250,00</w:t>
            </w:r>
          </w:p>
        </w:tc>
      </w:tr>
      <w:tr w:rsidR="00E30FC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-18 076 250,00</w:t>
            </w:r>
          </w:p>
        </w:tc>
      </w:tr>
      <w:tr w:rsidR="00E30FC0">
        <w:trPr>
          <w:trHeight w:val="4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-18 076 250,00</w:t>
            </w:r>
          </w:p>
        </w:tc>
      </w:tr>
      <w:tr w:rsidR="00E30FC0">
        <w:trPr>
          <w:trHeight w:val="6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-18 076 250,00</w:t>
            </w:r>
          </w:p>
        </w:tc>
      </w:tr>
      <w:tr w:rsidR="00E30FC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остатков средств бюджетов                     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+18 076 250,00</w:t>
            </w:r>
          </w:p>
        </w:tc>
      </w:tr>
      <w:tr w:rsidR="00E30FC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+18 076 250,00</w:t>
            </w:r>
          </w:p>
        </w:tc>
      </w:tr>
      <w:tr w:rsidR="00E30FC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+18 076 250,00</w:t>
            </w:r>
          </w:p>
        </w:tc>
      </w:tr>
      <w:tr w:rsidR="00E30FC0">
        <w:trPr>
          <w:trHeight w:val="60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+18 076 250,00</w:t>
            </w:r>
          </w:p>
        </w:tc>
      </w:tr>
    </w:tbl>
    <w:p w:rsidR="00E30FC0" w:rsidRDefault="00E30FC0"/>
    <w:p w:rsidR="00E30FC0" w:rsidRDefault="00E30FC0"/>
    <w:p w:rsidR="00E30FC0" w:rsidRDefault="00E30FC0"/>
    <w:p w:rsidR="00E30FC0" w:rsidRDefault="00E30FC0"/>
    <w:p w:rsidR="00E30FC0" w:rsidRDefault="00E30FC0"/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7C3BFA" w:rsidRDefault="007C3BFA">
      <w:pPr>
        <w:rPr>
          <w:color w:val="FF0000"/>
        </w:rPr>
      </w:pPr>
    </w:p>
    <w:p w:rsidR="007C3BFA" w:rsidRDefault="007C3BFA">
      <w:pPr>
        <w:rPr>
          <w:color w:val="FF0000"/>
        </w:rPr>
      </w:pPr>
    </w:p>
    <w:p w:rsidR="007C3BFA" w:rsidRDefault="007C3BFA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0727E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№ 2</w:t>
      </w:r>
    </w:p>
    <w:p w:rsidR="00E30FC0" w:rsidRDefault="000727E2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51644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Совета депутатов</w:t>
      </w:r>
    </w:p>
    <w:p w:rsidR="00E30FC0" w:rsidRDefault="000727E2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Остерского сельского поселения</w:t>
      </w:r>
    </w:p>
    <w:p w:rsidR="00E30FC0" w:rsidRDefault="000727E2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Рославльского района Смоленской области                                                         </w:t>
      </w:r>
    </w:p>
    <w:p w:rsidR="00E30FC0" w:rsidRDefault="00E30FC0">
      <w:pPr>
        <w:pStyle w:val="a3"/>
        <w:tabs>
          <w:tab w:val="left" w:pos="5760"/>
        </w:tabs>
        <w:jc w:val="right"/>
      </w:pPr>
    </w:p>
    <w:p w:rsidR="00E30FC0" w:rsidRDefault="00E30FC0">
      <w:pPr>
        <w:pStyle w:val="a3"/>
        <w:jc w:val="right"/>
      </w:pPr>
    </w:p>
    <w:p w:rsidR="00E30FC0" w:rsidRDefault="00E30FC0">
      <w:pPr>
        <w:pStyle w:val="a3"/>
        <w:jc w:val="right"/>
      </w:pPr>
    </w:p>
    <w:p w:rsidR="00E30FC0" w:rsidRDefault="00E30FC0">
      <w:pPr>
        <w:pStyle w:val="a3"/>
        <w:jc w:val="right"/>
      </w:pPr>
    </w:p>
    <w:p w:rsidR="00E30FC0" w:rsidRDefault="000727E2">
      <w:pPr>
        <w:jc w:val="center"/>
        <w:rPr>
          <w:b/>
          <w:sz w:val="28"/>
        </w:rPr>
      </w:pPr>
      <w:r>
        <w:rPr>
          <w:b/>
          <w:sz w:val="28"/>
        </w:rPr>
        <w:t>Источники финансирования дефицита бюджета Остерского сельского поселения Рославльского района Смоленской области на плановый период 2024 и 2025 годов</w:t>
      </w:r>
    </w:p>
    <w:p w:rsidR="00E30FC0" w:rsidRDefault="000727E2">
      <w:pPr>
        <w:jc w:val="center"/>
      </w:pPr>
      <w:r>
        <w:rPr>
          <w:sz w:val="28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>(рублей)</w:t>
      </w:r>
    </w:p>
    <w:tbl>
      <w:tblPr>
        <w:tblW w:w="1034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798"/>
        <w:gridCol w:w="1985"/>
        <w:gridCol w:w="1871"/>
      </w:tblGrid>
      <w:tr w:rsidR="00E30FC0">
        <w:trPr>
          <w:trHeight w:val="89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</w:t>
            </w:r>
          </w:p>
          <w:p w:rsidR="00E30FC0" w:rsidRDefault="00E30FC0">
            <w:pPr>
              <w:jc w:val="center"/>
            </w:pPr>
          </w:p>
          <w:p w:rsidR="00E30FC0" w:rsidRDefault="00E30FC0">
            <w:pPr>
              <w:jc w:val="center"/>
              <w:rPr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sz w:val="24"/>
                <w:szCs w:val="24"/>
              </w:rPr>
            </w:pPr>
          </w:p>
        </w:tc>
      </w:tr>
      <w:tr w:rsidR="00E30FC0">
        <w:trPr>
          <w:trHeight w:val="153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E30FC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2"/>
              <w:jc w:val="center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jc w:val="center"/>
            </w:pPr>
          </w:p>
          <w:p w:rsidR="00E30FC0" w:rsidRDefault="00E30FC0">
            <w:pPr>
              <w:jc w:val="center"/>
            </w:pPr>
          </w:p>
          <w:p w:rsidR="00E30FC0" w:rsidRDefault="00E30FC0">
            <w:pPr>
              <w:jc w:val="center"/>
            </w:pPr>
          </w:p>
          <w:p w:rsidR="00E30FC0" w:rsidRDefault="000727E2">
            <w:pPr>
              <w:jc w:val="center"/>
            </w:pPr>
            <w:r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E30FC0" w:rsidRDefault="00E30FC0">
      <w:pPr>
        <w:rPr>
          <w:sz w:val="2"/>
          <w:szCs w:val="2"/>
        </w:rPr>
      </w:pPr>
    </w:p>
    <w:tbl>
      <w:tblPr>
        <w:tblW w:w="1034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798"/>
        <w:gridCol w:w="1985"/>
        <w:gridCol w:w="1871"/>
      </w:tblGrid>
      <w:tr w:rsidR="00E30FC0">
        <w:trPr>
          <w:trHeight w:val="70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0FC0">
        <w:trPr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01 00 00 00 00  0000 000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jc w:val="center"/>
              <w:rPr>
                <w:b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sz w:val="24"/>
                <w:szCs w:val="24"/>
              </w:rPr>
            </w:pPr>
          </w:p>
          <w:p w:rsidR="00E30FC0" w:rsidRDefault="00072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E30FC0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tabs>
                <w:tab w:val="center" w:pos="742"/>
              </w:tabs>
              <w:jc w:val="center"/>
              <w:rPr>
                <w:b/>
                <w:sz w:val="24"/>
                <w:szCs w:val="24"/>
              </w:rPr>
            </w:pPr>
          </w:p>
          <w:p w:rsidR="00E30FC0" w:rsidRDefault="000727E2">
            <w:pPr>
              <w:tabs>
                <w:tab w:val="center" w:pos="7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E30FC0">
        <w:trPr>
          <w:trHeight w:val="3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- 18 199 510,00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- 18 692 750,00</w:t>
            </w:r>
          </w:p>
        </w:tc>
      </w:tr>
      <w:tr w:rsidR="00E30FC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- 18 199 510,00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- 18 692 750,00</w:t>
            </w:r>
          </w:p>
        </w:tc>
      </w:tr>
      <w:tr w:rsidR="00E30FC0">
        <w:trPr>
          <w:trHeight w:val="4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- 18 199 510,00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- 18 692 750,00</w:t>
            </w:r>
          </w:p>
        </w:tc>
      </w:tr>
      <w:tr w:rsidR="00E30FC0">
        <w:trPr>
          <w:trHeight w:val="6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- 18 199 510,00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- 18 692 750,00</w:t>
            </w:r>
          </w:p>
        </w:tc>
      </w:tr>
      <w:tr w:rsidR="00E30FC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остатков средств бюджетов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+ 18 199 510,00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+ 18 692 750,00</w:t>
            </w:r>
          </w:p>
        </w:tc>
      </w:tr>
      <w:tr w:rsidR="00E30FC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+ 18 199 510,00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+ 18 692 750,00</w:t>
            </w:r>
          </w:p>
        </w:tc>
      </w:tr>
      <w:tr w:rsidR="00E30FC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+ 18 199 510,00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+ 18 692 750,00</w:t>
            </w:r>
          </w:p>
        </w:tc>
      </w:tr>
      <w:tr w:rsidR="00E30FC0">
        <w:trPr>
          <w:trHeight w:val="60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+ 18 199 510,00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+ 18 692 750,00</w:t>
            </w:r>
          </w:p>
        </w:tc>
      </w:tr>
    </w:tbl>
    <w:p w:rsidR="00E30FC0" w:rsidRDefault="00E30FC0"/>
    <w:p w:rsidR="00E30FC0" w:rsidRDefault="00E30FC0">
      <w:pPr>
        <w:rPr>
          <w:color w:val="FF0000"/>
        </w:rPr>
      </w:pPr>
    </w:p>
    <w:p w:rsidR="007C3BFA" w:rsidRDefault="007C3BFA">
      <w:pPr>
        <w:rPr>
          <w:color w:val="FF0000"/>
        </w:rPr>
      </w:pPr>
    </w:p>
    <w:p w:rsidR="007C3BFA" w:rsidRDefault="007C3BFA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0727E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E30FC0" w:rsidRDefault="000727E2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51644">
        <w:rPr>
          <w:sz w:val="24"/>
          <w:szCs w:val="24"/>
        </w:rPr>
        <w:t>к решению Совета депутатов</w:t>
      </w:r>
    </w:p>
    <w:p w:rsidR="00E30FC0" w:rsidRDefault="000727E2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Остерского сельского поселения</w:t>
      </w:r>
    </w:p>
    <w:p w:rsidR="00E30FC0" w:rsidRDefault="000727E2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Рославльского района Смоленской области</w:t>
      </w:r>
    </w:p>
    <w:p w:rsidR="00E30FC0" w:rsidRDefault="000727E2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E30FC0" w:rsidRDefault="00E30FC0"/>
    <w:p w:rsidR="00E30FC0" w:rsidRDefault="00E30FC0"/>
    <w:p w:rsidR="00E30FC0" w:rsidRDefault="000727E2">
      <w:pPr>
        <w:tabs>
          <w:tab w:val="left" w:pos="2952"/>
        </w:tabs>
        <w:ind w:left="5103" w:hanging="5103"/>
        <w:jc w:val="center"/>
        <w:rPr>
          <w:b/>
          <w:sz w:val="28"/>
        </w:rPr>
      </w:pPr>
      <w:r>
        <w:rPr>
          <w:b/>
          <w:sz w:val="28"/>
        </w:rPr>
        <w:t>Прогнозируемые  доходы бюджета</w:t>
      </w:r>
    </w:p>
    <w:p w:rsidR="00E30FC0" w:rsidRDefault="000727E2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>Остерского сельского поселения</w:t>
      </w:r>
    </w:p>
    <w:p w:rsidR="00E30FC0" w:rsidRDefault="000727E2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>Рославльского района Смоленской области,</w:t>
      </w:r>
    </w:p>
    <w:p w:rsidR="00E30FC0" w:rsidRDefault="000727E2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>за исключением безвозмездных поступлений, на 2023 год</w:t>
      </w:r>
    </w:p>
    <w:p w:rsidR="00E30FC0" w:rsidRDefault="00E30FC0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ind w:left="1440" w:firstLine="720"/>
        <w:jc w:val="both"/>
        <w:rPr>
          <w:b/>
          <w:bCs/>
        </w:rPr>
      </w:pPr>
    </w:p>
    <w:p w:rsidR="00E30FC0" w:rsidRDefault="000727E2">
      <w:pPr>
        <w:tabs>
          <w:tab w:val="left" w:pos="708"/>
          <w:tab w:val="left" w:pos="1416"/>
          <w:tab w:val="left" w:pos="2124"/>
          <w:tab w:val="left" w:pos="8580"/>
        </w:tabs>
        <w:ind w:left="1440" w:firstLine="720"/>
        <w:jc w:val="both"/>
        <w:rPr>
          <w:bCs/>
        </w:rPr>
      </w:pPr>
      <w:r>
        <w:rPr>
          <w:bCs/>
        </w:rPr>
        <w:tab/>
        <w:t xml:space="preserve">                (рублей)</w:t>
      </w:r>
    </w:p>
    <w:tbl>
      <w:tblPr>
        <w:tblW w:w="102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5670"/>
        <w:gridCol w:w="1864"/>
      </w:tblGrid>
      <w:tr w:rsidR="00E30FC0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  <w:p w:rsidR="00E30FC0" w:rsidRDefault="00E30FC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30FC0">
        <w:trPr>
          <w:trHeight w:val="155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0FC0">
        <w:trPr>
          <w:trHeight w:val="397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3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13 432 550,00</w:t>
            </w:r>
          </w:p>
        </w:tc>
      </w:tr>
      <w:tr w:rsidR="00E30FC0">
        <w:trPr>
          <w:trHeight w:val="306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3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pStyle w:val="a3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4 284 000,00</w:t>
            </w:r>
          </w:p>
        </w:tc>
      </w:tr>
      <w:tr w:rsidR="00E30FC0">
        <w:trPr>
          <w:trHeight w:val="363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4 284 000,00</w:t>
            </w:r>
          </w:p>
        </w:tc>
      </w:tr>
      <w:tr w:rsidR="00E30FC0">
        <w:trPr>
          <w:trHeight w:val="607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3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1 03 00000 00 0000 000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2 394 950,00</w:t>
            </w:r>
          </w:p>
        </w:tc>
      </w:tr>
      <w:tr w:rsidR="00E30FC0">
        <w:trPr>
          <w:trHeight w:val="441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pStyle w:val="a3"/>
            </w:pPr>
            <w:r>
              <w:rPr>
                <w:b/>
                <w:sz w:val="24"/>
                <w:szCs w:val="24"/>
              </w:rPr>
              <w:t>2 394 950,00</w:t>
            </w:r>
          </w:p>
        </w:tc>
      </w:tr>
      <w:tr w:rsidR="00E30FC0">
        <w:trPr>
          <w:trHeight w:val="441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25 200,00</w:t>
            </w:r>
          </w:p>
        </w:tc>
      </w:tr>
      <w:tr w:rsidR="00E30FC0">
        <w:trPr>
          <w:trHeight w:val="441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25 200,00</w:t>
            </w:r>
          </w:p>
        </w:tc>
      </w:tr>
      <w:tr w:rsidR="00E30FC0">
        <w:trPr>
          <w:trHeight w:val="431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3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1 06 00000 00 0000 000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pStyle w:val="a3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5 296 200,00</w:t>
            </w:r>
          </w:p>
        </w:tc>
      </w:tr>
      <w:tr w:rsidR="00E30FC0">
        <w:trPr>
          <w:trHeight w:val="431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1 06 01000 00 0000  110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1 331 900,00</w:t>
            </w:r>
          </w:p>
        </w:tc>
      </w:tr>
      <w:tr w:rsidR="00E30FC0">
        <w:trPr>
          <w:trHeight w:val="431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1 06 06000 00 0000 110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3 964 300,00</w:t>
            </w:r>
          </w:p>
        </w:tc>
      </w:tr>
      <w:tr w:rsidR="00E30FC0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3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1 11 00000 00 0000 000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3"/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pStyle w:val="a3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1 342 200,00</w:t>
            </w:r>
          </w:p>
        </w:tc>
      </w:tr>
      <w:tr w:rsidR="00E30FC0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1 236 500,00</w:t>
            </w:r>
          </w:p>
        </w:tc>
      </w:tr>
      <w:tr w:rsidR="00E30FC0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1 11 09000 00 0000 120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105 700,00</w:t>
            </w:r>
          </w:p>
        </w:tc>
      </w:tr>
      <w:tr w:rsidR="00E30FC0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1 14 00000 00 0000 000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E30FC0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1 14 06000 00 0000 430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E30FC0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1 17 00000 00 0000 000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90 000,00</w:t>
            </w:r>
          </w:p>
        </w:tc>
      </w:tr>
      <w:tr w:rsidR="00E30FC0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1 17 01000 00 0000 180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30FC0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1 17 05000 00 0000 180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</w:tr>
      <w:tr w:rsidR="00E30FC0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E30FC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И Т О Г О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13 432 550,00</w:t>
            </w:r>
          </w:p>
        </w:tc>
      </w:tr>
    </w:tbl>
    <w:p w:rsidR="00E30FC0" w:rsidRDefault="00E30FC0">
      <w:pPr>
        <w:pStyle w:val="a3"/>
        <w:tabs>
          <w:tab w:val="left" w:pos="5080"/>
          <w:tab w:val="left" w:pos="5760"/>
        </w:tabs>
        <w:jc w:val="left"/>
      </w:pPr>
    </w:p>
    <w:p w:rsidR="00E30FC0" w:rsidRDefault="00E30FC0">
      <w:pPr>
        <w:pStyle w:val="a3"/>
        <w:tabs>
          <w:tab w:val="left" w:pos="5080"/>
          <w:tab w:val="left" w:pos="5760"/>
        </w:tabs>
        <w:jc w:val="left"/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7C3BFA" w:rsidRDefault="007C3BFA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0727E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№ 4</w:t>
      </w:r>
    </w:p>
    <w:p w:rsidR="00E30FC0" w:rsidRDefault="000727E2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51644">
        <w:rPr>
          <w:sz w:val="24"/>
          <w:szCs w:val="24"/>
        </w:rPr>
        <w:t>к решению Совета депутатов</w:t>
      </w:r>
    </w:p>
    <w:p w:rsidR="00E30FC0" w:rsidRDefault="000727E2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Остерского сельского поселения</w:t>
      </w:r>
    </w:p>
    <w:p w:rsidR="00E30FC0" w:rsidRDefault="000727E2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Рославльского района Смоленской области</w:t>
      </w:r>
    </w:p>
    <w:p w:rsidR="00E30FC0" w:rsidRDefault="000727E2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E30FC0" w:rsidRDefault="00E30FC0">
      <w:pPr>
        <w:jc w:val="right"/>
      </w:pPr>
    </w:p>
    <w:p w:rsidR="00E30FC0" w:rsidRDefault="00E30FC0">
      <w:pPr>
        <w:jc w:val="right"/>
      </w:pPr>
    </w:p>
    <w:p w:rsidR="00E30FC0" w:rsidRDefault="00E30FC0"/>
    <w:p w:rsidR="00E30FC0" w:rsidRDefault="000727E2">
      <w:pPr>
        <w:tabs>
          <w:tab w:val="left" w:pos="2952"/>
        </w:tabs>
        <w:ind w:left="5103" w:hanging="5103"/>
        <w:jc w:val="center"/>
        <w:rPr>
          <w:b/>
          <w:sz w:val="28"/>
        </w:rPr>
      </w:pPr>
      <w:r>
        <w:rPr>
          <w:b/>
          <w:sz w:val="28"/>
        </w:rPr>
        <w:t>Прогнозируемые  доходы бюджета</w:t>
      </w:r>
    </w:p>
    <w:p w:rsidR="00E30FC0" w:rsidRDefault="000727E2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>Остерского сельского поселения</w:t>
      </w:r>
    </w:p>
    <w:p w:rsidR="00E30FC0" w:rsidRDefault="000727E2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>Рославльского района Смоленской области,</w:t>
      </w:r>
    </w:p>
    <w:p w:rsidR="00E30FC0" w:rsidRDefault="000727E2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>за исключением безвозмездных поступлений,</w:t>
      </w:r>
    </w:p>
    <w:p w:rsidR="00E30FC0" w:rsidRDefault="000727E2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</w:pPr>
      <w:r>
        <w:rPr>
          <w:b/>
          <w:sz w:val="28"/>
        </w:rPr>
        <w:t xml:space="preserve"> на плановый период 2024 и 2025 годов</w:t>
      </w:r>
      <w:r>
        <w:rPr>
          <w:sz w:val="28"/>
        </w:rPr>
        <w:t xml:space="preserve">  </w:t>
      </w:r>
    </w:p>
    <w:p w:rsidR="00E30FC0" w:rsidRDefault="000727E2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(рублей)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4394"/>
        <w:gridCol w:w="1559"/>
        <w:gridCol w:w="1542"/>
      </w:tblGrid>
      <w:tr w:rsidR="00E30FC0">
        <w:trPr>
          <w:trHeight w:val="585"/>
          <w:jc w:val="center"/>
        </w:trPr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 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E30FC0" w:rsidRDefault="00E30F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0FC0">
        <w:trPr>
          <w:trHeight w:val="499"/>
          <w:jc w:val="center"/>
        </w:trPr>
        <w:tc>
          <w:tcPr>
            <w:tcW w:w="2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E30F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</w:tr>
      <w:tr w:rsidR="00E30FC0">
        <w:trPr>
          <w:trHeight w:val="155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30FC0">
        <w:trPr>
          <w:trHeight w:val="397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1 00 00000 00 0000 000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14 054 310,00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14 779 650,00</w:t>
            </w:r>
          </w:p>
        </w:tc>
      </w:tr>
      <w:tr w:rsidR="00E30FC0">
        <w:trPr>
          <w:trHeight w:val="306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4 571 000,00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4 941 000,00</w:t>
            </w:r>
          </w:p>
        </w:tc>
      </w:tr>
      <w:tr w:rsidR="00E30FC0">
        <w:trPr>
          <w:trHeight w:val="363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4 571 000,00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4 941 000,00</w:t>
            </w:r>
          </w:p>
        </w:tc>
      </w:tr>
      <w:tr w:rsidR="00E30FC0">
        <w:trPr>
          <w:trHeight w:val="607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1 03 00000 00 0000 000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2 516 210,00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2 648 650,00</w:t>
            </w:r>
          </w:p>
        </w:tc>
      </w:tr>
      <w:tr w:rsidR="00E30FC0">
        <w:trPr>
          <w:trHeight w:val="441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2 516 210,00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2 648 650,00</w:t>
            </w:r>
          </w:p>
        </w:tc>
      </w:tr>
      <w:tr w:rsidR="00E30FC0">
        <w:trPr>
          <w:trHeight w:val="441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3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26 800,00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29 400,00</w:t>
            </w:r>
          </w:p>
        </w:tc>
      </w:tr>
      <w:tr w:rsidR="00E30FC0">
        <w:trPr>
          <w:trHeight w:val="441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26 800,00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29 400,00</w:t>
            </w:r>
          </w:p>
        </w:tc>
      </w:tr>
      <w:tr w:rsidR="00E30FC0">
        <w:trPr>
          <w:trHeight w:val="431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5 508 100,00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5 728 400,00</w:t>
            </w:r>
          </w:p>
        </w:tc>
      </w:tr>
      <w:tr w:rsidR="00E30FC0">
        <w:trPr>
          <w:trHeight w:val="431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1 385 200,00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1 440 600,00</w:t>
            </w:r>
          </w:p>
        </w:tc>
      </w:tr>
      <w:tr w:rsidR="00E30FC0">
        <w:trPr>
          <w:trHeight w:val="431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4 122 900,00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4 287 800,00</w:t>
            </w:r>
          </w:p>
        </w:tc>
      </w:tr>
      <w:tr w:rsidR="00E30FC0">
        <w:trPr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3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3"/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pStyle w:val="a3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1 342 200,00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pStyle w:val="a3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1 342 200,00</w:t>
            </w:r>
          </w:p>
        </w:tc>
      </w:tr>
      <w:tr w:rsidR="00E30FC0">
        <w:trPr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1 236 500,00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1 236 500,00</w:t>
            </w:r>
          </w:p>
        </w:tc>
      </w:tr>
      <w:tr w:rsidR="00E30FC0">
        <w:trPr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1 11 09000 00 0000 120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Прочие доходы от использования имущества и прав, находящихся в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105 700,00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105 700,00</w:t>
            </w:r>
          </w:p>
        </w:tc>
      </w:tr>
      <w:tr w:rsidR="00E30FC0">
        <w:trPr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1 14 00000 00 0000 000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keepNext/>
              <w:keepLines/>
              <w:spacing w:line="276" w:lineRule="auto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E30FC0">
        <w:trPr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1 14 06000 00 0000 430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keepNext/>
              <w:keepLines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E30FC0">
        <w:trPr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1 17 00000 00 0000 000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keepNext/>
              <w:keepLines/>
              <w:spacing w:line="276" w:lineRule="auto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90 000,00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90 000,00</w:t>
            </w:r>
          </w:p>
        </w:tc>
      </w:tr>
      <w:tr w:rsidR="00E30FC0">
        <w:trPr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1 17 01000 00 0000 180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keepNext/>
              <w:keepLines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30FC0">
        <w:trPr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1 17 05000 00 0000 180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keepNext/>
              <w:keepLines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90 000,00</w:t>
            </w:r>
          </w:p>
        </w:tc>
      </w:tr>
      <w:tr w:rsidR="00E30FC0">
        <w:trPr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E30F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И Т О Г 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14 054 310,00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r>
              <w:rPr>
                <w:b/>
                <w:bCs/>
                <w:sz w:val="21"/>
                <w:szCs w:val="21"/>
              </w:rPr>
              <w:t>14 779 650,00</w:t>
            </w:r>
          </w:p>
        </w:tc>
      </w:tr>
    </w:tbl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7C3BFA" w:rsidRDefault="007C3BFA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0727E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C51644" w:rsidRDefault="00C51644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30FC0" w:rsidRDefault="000727E2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Остерского сельского поселения</w:t>
      </w:r>
    </w:p>
    <w:p w:rsidR="00E30FC0" w:rsidRDefault="000727E2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Рославльского района Смоленской области</w:t>
      </w:r>
    </w:p>
    <w:p w:rsidR="00E30FC0" w:rsidRDefault="000727E2">
      <w:pPr>
        <w:pStyle w:val="a3"/>
        <w:tabs>
          <w:tab w:val="left" w:pos="3780"/>
          <w:tab w:val="left" w:pos="5760"/>
        </w:tabs>
        <w:jc w:val="right"/>
      </w:pPr>
      <w:r>
        <w:rPr>
          <w:sz w:val="24"/>
          <w:szCs w:val="24"/>
        </w:rPr>
        <w:t xml:space="preserve">                                                            </w:t>
      </w:r>
    </w:p>
    <w:p w:rsidR="00E30FC0" w:rsidRDefault="00E30FC0">
      <w:pPr>
        <w:pStyle w:val="a3"/>
        <w:jc w:val="right"/>
      </w:pPr>
    </w:p>
    <w:p w:rsidR="00E30FC0" w:rsidRDefault="00072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поступления </w:t>
      </w:r>
    </w:p>
    <w:p w:rsidR="00E30FC0" w:rsidRDefault="00072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бюджет Остерского сельского поселения </w:t>
      </w:r>
    </w:p>
    <w:p w:rsidR="00E30FC0" w:rsidRDefault="00072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   на 2023 год</w:t>
      </w:r>
    </w:p>
    <w:p w:rsidR="00E30FC0" w:rsidRDefault="000727E2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30FC0" w:rsidRDefault="00E30FC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E30FC0" w:rsidRDefault="000727E2">
      <w:pPr>
        <w:tabs>
          <w:tab w:val="center" w:pos="4677"/>
          <w:tab w:val="left" w:pos="83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(рублей)</w:t>
      </w:r>
    </w:p>
    <w:tbl>
      <w:tblPr>
        <w:tblW w:w="99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4961"/>
        <w:gridCol w:w="1843"/>
      </w:tblGrid>
      <w:tr w:rsidR="00E30FC0">
        <w:trPr>
          <w:trHeight w:val="585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7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E30FC0">
        <w:trPr>
          <w:trHeight w:val="585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7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4 643 700,00</w:t>
            </w:r>
          </w:p>
        </w:tc>
      </w:tr>
      <w:tr w:rsidR="00E30FC0">
        <w:trPr>
          <w:trHeight w:val="1131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4 643 700,00</w:t>
            </w:r>
          </w:p>
        </w:tc>
      </w:tr>
      <w:tr w:rsidR="00E30FC0">
        <w:trPr>
          <w:trHeight w:val="978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</w:pPr>
            <w:r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4 285 900,00</w:t>
            </w:r>
          </w:p>
        </w:tc>
      </w:tr>
      <w:tr w:rsidR="00E30FC0">
        <w:trPr>
          <w:trHeight w:val="978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2 02 16001 00 0000 150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4 285 900,00</w:t>
            </w:r>
          </w:p>
        </w:tc>
      </w:tr>
      <w:tr w:rsidR="00E30FC0">
        <w:trPr>
          <w:trHeight w:val="978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2 02 16001 10 0000 150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Дотации бюджетам сельских поселений  на выравнивание   бюджетной обеспеченности из бюджетов муниципальных районов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4 285 900,00</w:t>
            </w:r>
          </w:p>
        </w:tc>
      </w:tr>
      <w:tr w:rsidR="00E30FC0">
        <w:trPr>
          <w:trHeight w:val="978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30FC0">
        <w:trPr>
          <w:trHeight w:val="978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2 02 25576 10 0000 150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30FC0">
        <w:trPr>
          <w:trHeight w:val="978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30FC0">
        <w:trPr>
          <w:trHeight w:val="978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</w:pPr>
            <w:r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357 800,00</w:t>
            </w:r>
          </w:p>
        </w:tc>
      </w:tr>
      <w:tr w:rsidR="00E30FC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2 02 35118 10 0000 150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357 800,00</w:t>
            </w:r>
          </w:p>
        </w:tc>
      </w:tr>
      <w:tr w:rsidR="00E30FC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0,00</w:t>
            </w:r>
          </w:p>
        </w:tc>
      </w:tr>
      <w:tr w:rsidR="00E30FC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0,00</w:t>
            </w:r>
          </w:p>
        </w:tc>
      </w:tr>
      <w:tr w:rsidR="00E30FC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2 19 00000 00 0000 000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0,00</w:t>
            </w:r>
          </w:p>
        </w:tc>
      </w:tr>
      <w:tr w:rsidR="00E30FC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Возврат прочих остатков субсидий, субвенций  и иных межбюджетных трансфертов, имеющих целевое назначение, прошлых лет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бюджетом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0,00</w:t>
            </w:r>
          </w:p>
        </w:tc>
      </w:tr>
      <w:tr w:rsidR="00E30FC0">
        <w:trPr>
          <w:trHeight w:val="867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E30FC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pStyle w:val="3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</w:p>
          <w:p w:rsidR="00E30FC0" w:rsidRDefault="00E30FC0">
            <w:pPr>
              <w:rPr>
                <w:b/>
                <w:sz w:val="24"/>
                <w:szCs w:val="24"/>
              </w:rPr>
            </w:pPr>
          </w:p>
          <w:p w:rsidR="00E30FC0" w:rsidRDefault="000727E2">
            <w:pPr>
              <w:tabs>
                <w:tab w:val="left" w:pos="1632"/>
              </w:tabs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И Т О Г 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4 643 700,00</w:t>
            </w:r>
          </w:p>
        </w:tc>
      </w:tr>
    </w:tbl>
    <w:p w:rsidR="00E30FC0" w:rsidRDefault="00E30FC0">
      <w:pPr>
        <w:pStyle w:val="a3"/>
      </w:pPr>
    </w:p>
    <w:p w:rsidR="00E30FC0" w:rsidRDefault="00E30FC0">
      <w:pPr>
        <w:pStyle w:val="a3"/>
      </w:pPr>
    </w:p>
    <w:p w:rsidR="00E30FC0" w:rsidRDefault="00E30FC0"/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7C3BFA" w:rsidRDefault="007C3BFA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0727E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E30FC0" w:rsidRDefault="000727E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51644">
        <w:rPr>
          <w:sz w:val="24"/>
          <w:szCs w:val="24"/>
        </w:rPr>
        <w:t>к решению Совета депутатов</w:t>
      </w:r>
    </w:p>
    <w:p w:rsidR="00E30FC0" w:rsidRDefault="000727E2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Остерского сельского поселения</w:t>
      </w:r>
    </w:p>
    <w:p w:rsidR="00E30FC0" w:rsidRDefault="000727E2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Рославльского района Смоленской области</w:t>
      </w:r>
    </w:p>
    <w:p w:rsidR="00E30FC0" w:rsidRDefault="000727E2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E30FC0" w:rsidRDefault="00E30FC0">
      <w:pPr>
        <w:pStyle w:val="a3"/>
        <w:rPr>
          <w:sz w:val="24"/>
          <w:szCs w:val="24"/>
        </w:rPr>
      </w:pPr>
    </w:p>
    <w:p w:rsidR="00E30FC0" w:rsidRDefault="00072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поступления </w:t>
      </w:r>
    </w:p>
    <w:p w:rsidR="00E30FC0" w:rsidRDefault="00072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бюджет Остерского сельского поселения </w:t>
      </w:r>
    </w:p>
    <w:p w:rsidR="00E30FC0" w:rsidRDefault="00072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Рославльского района Смоленской области   </w:t>
      </w:r>
    </w:p>
    <w:p w:rsidR="00E30FC0" w:rsidRDefault="00072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2024 и 2025 годов</w:t>
      </w:r>
    </w:p>
    <w:p w:rsidR="00E30FC0" w:rsidRDefault="00E30FC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E30FC0" w:rsidRDefault="00E30FC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E30FC0" w:rsidRDefault="000727E2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(рублей)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3"/>
        <w:gridCol w:w="4119"/>
        <w:gridCol w:w="1835"/>
        <w:gridCol w:w="1588"/>
      </w:tblGrid>
      <w:tr w:rsidR="00E30FC0">
        <w:trPr>
          <w:trHeight w:val="585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Код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7"/>
              <w:jc w:val="center"/>
              <w:rPr>
                <w:rFonts w:ascii="Times New Roman" w:hAnsi="Times New Roman"/>
                <w:b/>
                <w:i w:val="0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3"/>
                <w:szCs w:val="23"/>
              </w:rPr>
              <w:t>Наименование кода дохода бюджета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</w:t>
            </w:r>
          </w:p>
        </w:tc>
      </w:tr>
      <w:tr w:rsidR="00E30FC0">
        <w:trPr>
          <w:trHeight w:val="585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E30FC0">
            <w:pPr>
              <w:rPr>
                <w:iCs/>
                <w:sz w:val="23"/>
                <w:szCs w:val="23"/>
              </w:rPr>
            </w:pP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pStyle w:val="7"/>
              <w:rPr>
                <w:rFonts w:ascii="Times New Roman" w:hAnsi="Times New Roman"/>
                <w:b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2024 год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2025 год</w:t>
            </w:r>
          </w:p>
        </w:tc>
      </w:tr>
      <w:tr w:rsidR="00E30FC0">
        <w:trPr>
          <w:trHeight w:val="58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2 00 00000 00 0000 000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7"/>
              <w:rPr>
                <w:rFonts w:ascii="Times New Roman" w:hAnsi="Times New Roman"/>
                <w:b/>
                <w:i w:val="0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4 145 200,00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3 913 100,00</w:t>
            </w:r>
          </w:p>
        </w:tc>
      </w:tr>
      <w:tr w:rsidR="00E30FC0">
        <w:trPr>
          <w:trHeight w:val="113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2 02 00000 00 0000 000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  <w:rPr>
                <w:rFonts w:ascii="Times New Roman" w:hAnsi="Times New Roman"/>
                <w:i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color w:val="auto"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4 145 200,00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3 913 100,00</w:t>
            </w:r>
          </w:p>
        </w:tc>
      </w:tr>
      <w:tr w:rsidR="00E30FC0">
        <w:trPr>
          <w:trHeight w:val="97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2 02 10000 00 0000 150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</w:pPr>
            <w:r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3 774 100,00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3 531 000,00</w:t>
            </w:r>
          </w:p>
        </w:tc>
      </w:tr>
      <w:tr w:rsidR="00E30FC0">
        <w:trPr>
          <w:trHeight w:val="97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2 02 16001 00 0000 150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iCs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auto"/>
                <w:sz w:val="23"/>
                <w:szCs w:val="23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3 774 100,00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3 531 000,00</w:t>
            </w:r>
          </w:p>
        </w:tc>
      </w:tr>
      <w:tr w:rsidR="00E30FC0">
        <w:trPr>
          <w:trHeight w:val="97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2 02 16001 10 0000 150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  <w:t xml:space="preserve">Дотации бюджетам сельских поселений  на выравнивание   бюджетной обеспеченности из бюджетов муниципальных районов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3 774 100,00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3 531 000,00</w:t>
            </w:r>
          </w:p>
        </w:tc>
      </w:tr>
      <w:tr w:rsidR="00E30FC0">
        <w:trPr>
          <w:trHeight w:val="97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2 02 20000 00 0000 150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  <w:rPr>
                <w:rFonts w:ascii="Times New Roman" w:hAnsi="Times New Roman"/>
                <w:b w:val="0"/>
                <w:i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E30FC0">
        <w:trPr>
          <w:trHeight w:val="97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2 02 25576 10 0000 150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r>
              <w:rPr>
                <w:sz w:val="23"/>
                <w:szCs w:val="23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E30FC0">
        <w:trPr>
          <w:trHeight w:val="97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2 02 29999 10 0000 150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  <w:t>Прочие субсидии бюджетам сельских поселений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r>
              <w:rPr>
                <w:sz w:val="23"/>
                <w:szCs w:val="23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E30FC0">
        <w:trPr>
          <w:trHeight w:val="97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2 02 30000 00 0000 150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</w:pPr>
            <w:r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371 100,00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382 100,00</w:t>
            </w:r>
          </w:p>
        </w:tc>
      </w:tr>
      <w:tr w:rsidR="00E30FC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2 02 35118 10 0000 150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 xml:space="preserve">Субвенции бюджетам сельских поселений на осуществление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lastRenderedPageBreak/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371  100,00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382 100,00</w:t>
            </w:r>
          </w:p>
        </w:tc>
      </w:tr>
      <w:tr w:rsidR="00E30FC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lastRenderedPageBreak/>
              <w:t>2 02 40000 00 0000 150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  <w:rPr>
                <w:rFonts w:ascii="Times New Roman" w:hAnsi="Times New Roman"/>
                <w:b w:val="0"/>
                <w:i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0,00</w:t>
            </w:r>
          </w:p>
        </w:tc>
      </w:tr>
      <w:tr w:rsidR="00E30FC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2 02 49999 00 0000 150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0,00</w:t>
            </w:r>
          </w:p>
        </w:tc>
      </w:tr>
      <w:tr w:rsidR="00E30FC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2 19 00000 00 0000 000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  <w:rPr>
                <w:rFonts w:ascii="Times New Roman" w:hAnsi="Times New Roman"/>
                <w:i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color w:val="auto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0,00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0,00</w:t>
            </w:r>
          </w:p>
        </w:tc>
      </w:tr>
      <w:tr w:rsidR="00E30FC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2 19 60010 10 0000 150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  <w:t xml:space="preserve">Возврат прочих остатков субсидий, субвенций  и иных межбюджетных трансфертов, имеющих целевое назначение, прошлых лет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  <w:t>из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  <w:t>бюджетом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  <w:t xml:space="preserve"> сельских поселений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0,00</w:t>
            </w:r>
          </w:p>
        </w:tc>
      </w:tr>
      <w:tr w:rsidR="00E30FC0">
        <w:trPr>
          <w:trHeight w:val="867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E30FC0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pStyle w:val="3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3"/>
                <w:szCs w:val="23"/>
              </w:rPr>
            </w:pPr>
          </w:p>
          <w:p w:rsidR="00E30FC0" w:rsidRDefault="00E30FC0">
            <w:pPr>
              <w:rPr>
                <w:b/>
                <w:sz w:val="23"/>
                <w:szCs w:val="23"/>
              </w:rPr>
            </w:pPr>
          </w:p>
          <w:p w:rsidR="00E30FC0" w:rsidRDefault="000727E2">
            <w:pPr>
              <w:tabs>
                <w:tab w:val="left" w:pos="1632"/>
              </w:tabs>
            </w:pPr>
            <w:r>
              <w:rPr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>И Т О Г 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4 145 200,00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3 913 100,00</w:t>
            </w:r>
          </w:p>
        </w:tc>
      </w:tr>
    </w:tbl>
    <w:p w:rsidR="00E30FC0" w:rsidRDefault="00E30FC0">
      <w:pPr>
        <w:pStyle w:val="a3"/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7C3BFA" w:rsidRDefault="007C3BFA">
      <w:pPr>
        <w:rPr>
          <w:color w:val="FF0000"/>
        </w:rPr>
      </w:pPr>
    </w:p>
    <w:p w:rsidR="007C3BFA" w:rsidRDefault="007C3BFA">
      <w:pPr>
        <w:rPr>
          <w:color w:val="FF0000"/>
        </w:rPr>
      </w:pPr>
    </w:p>
    <w:p w:rsidR="007C3BFA" w:rsidRDefault="007C3BFA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C51644" w:rsidRDefault="00C51644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tbl>
      <w:tblPr>
        <w:tblW w:w="10373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3"/>
        <w:gridCol w:w="40"/>
      </w:tblGrid>
      <w:tr w:rsidR="00E30FC0">
        <w:trPr>
          <w:trHeight w:val="289"/>
        </w:trPr>
        <w:tc>
          <w:tcPr>
            <w:tcW w:w="10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E30FC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30FC0" w:rsidRDefault="000727E2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7</w:t>
            </w:r>
          </w:p>
          <w:p w:rsidR="00C51644" w:rsidRDefault="00C51644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 w:rsidR="00E30FC0" w:rsidRDefault="000727E2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E30FC0" w:rsidRDefault="000727E2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Рославльского района Смоленской области</w:t>
            </w:r>
          </w:p>
          <w:p w:rsidR="00E30FC0" w:rsidRDefault="000727E2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</w:p>
          <w:p w:rsidR="00E30FC0" w:rsidRDefault="00E30F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30FC0" w:rsidRDefault="00E30FC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30FC0" w:rsidRDefault="000727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</w:t>
            </w:r>
          </w:p>
          <w:p w:rsidR="00E30FC0" w:rsidRDefault="000727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целевым статьям (муниципальным программам  и непрограммным</w:t>
            </w:r>
            <w:proofErr w:type="gramEnd"/>
          </w:p>
          <w:p w:rsidR="00E30FC0" w:rsidRDefault="000727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направлениям деятельности), группам (группам и подгруппам)</w:t>
            </w:r>
          </w:p>
        </w:tc>
        <w:tc>
          <w:tcPr>
            <w:tcW w:w="24" w:type="dxa"/>
          </w:tcPr>
          <w:p w:rsidR="00E30FC0" w:rsidRDefault="00E30F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0FC0">
        <w:trPr>
          <w:trHeight w:val="289"/>
        </w:trPr>
        <w:tc>
          <w:tcPr>
            <w:tcW w:w="10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видов расходов классификации расходов бюджетов</w:t>
            </w:r>
          </w:p>
        </w:tc>
        <w:tc>
          <w:tcPr>
            <w:tcW w:w="24" w:type="dxa"/>
          </w:tcPr>
          <w:p w:rsidR="00E30FC0" w:rsidRDefault="00E30F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0FC0">
        <w:trPr>
          <w:trHeight w:val="289"/>
        </w:trPr>
        <w:tc>
          <w:tcPr>
            <w:tcW w:w="10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2023 год</w:t>
            </w:r>
          </w:p>
        </w:tc>
        <w:tc>
          <w:tcPr>
            <w:tcW w:w="24" w:type="dxa"/>
          </w:tcPr>
          <w:p w:rsidR="00E30FC0" w:rsidRDefault="00E30F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0FC0">
        <w:trPr>
          <w:trHeight w:val="172"/>
        </w:trPr>
        <w:tc>
          <w:tcPr>
            <w:tcW w:w="1037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E30FC0" w:rsidRDefault="000727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(рублей)</w:t>
            </w:r>
          </w:p>
          <w:tbl>
            <w:tblPr>
              <w:tblW w:w="100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37"/>
              <w:gridCol w:w="1134"/>
              <w:gridCol w:w="1559"/>
              <w:gridCol w:w="850"/>
              <w:gridCol w:w="1418"/>
            </w:tblGrid>
            <w:tr w:rsidR="00E30FC0">
              <w:trPr>
                <w:trHeight w:val="855"/>
              </w:trPr>
              <w:tc>
                <w:tcPr>
                  <w:tcW w:w="5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Раздел, 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Сумма 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6 398 524,00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Глава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30FC0">
              <w:trPr>
                <w:trHeight w:val="127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Обеспечение деятельности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5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4 167 600,00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4 167 600,00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1 211 320,00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1 211 320,00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30FC0">
              <w:trPr>
                <w:trHeight w:val="127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30FC0">
              <w:trPr>
                <w:trHeight w:val="178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Резервные фонды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Резервные фонды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Резервный фонд Администрации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209 004,00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Непрограммные расходы  в области жилищно-коммунального хозяйства сельских поселений, национальной экономики и др.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Обслуживание, содержание и распоряжение объектами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Мероприятия по обслуживанию, содержанию и распоряжением объектами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Непрограммные расходы органов местного самоуправления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145 004,00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Прочие мероприятия, не включенные в муниципальные программы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145 004,00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Уплата членских взносов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Прочие расходы, сборы и иные платежи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НАЦИОНАЛЬНАЯ ОБОРОНА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Непрограммные расходы органов местного самоуправления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Прочие расходы за счет межбюджетных трансфертов других уровней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276 300,00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276 300,00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81 500,00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81 500,00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5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127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Мероприятия в области пожарной безопасности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</w:t>
                  </w:r>
                  <w:proofErr w:type="gramStart"/>
                  <w:r>
                    <w:rPr>
                      <w:b/>
                      <w:bCs/>
                      <w:color w:val="000000"/>
                    </w:rPr>
                    <w:t>Мероприятия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 xml:space="preserve"> направленные на укрепление противопожарной защиты жилищного фонда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НАЦИОНАЛЬНАЯ ЭКОНОМИКА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3 494 950,00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3 494 950,00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3 494 950,00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3 494 950,00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3 194 950,00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Мероприятия по содержанию автомобильных дорог общего пользования и инженерных сооружений на них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Обеспечение безопасных условий на дорогах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7 349 176,00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Жилищное хозяйство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"Развитие жилищного фонда муниципального образования Остерского сельского поселения"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Взнос на капитальный ремонт жилых помещений, находящихся в собственности Остерского сельского поселения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Коммунальное хозяйство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"Развитие систем коммунальной инфраструктуры на территории Остерского сельского поселения"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Мероприятия в области 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Благоустройство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5 760 576,00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5 760 576,00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5 760 576,00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Уличное освещение территории Остерского сельского поселения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"Озеленение территории Остерского сельского поселения"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Озеленение территории Остерского сельского поселения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"Содержание и благоустройство территории мест захоронения Остерского сельского поселения"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Организация содержания мест захоронения в Остерской сельской местности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"Прочие мероприятия по благоустройству территории Остерского сельского поселения"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1 405 726,00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Прочие мероприятия по благоустройству территории Остерского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Организация временного трудоустройства безработных граждан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СОЦИАЛЬНАЯ ПОЛИТИКА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Пенсионное обеспечение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Непрограммные расходы органов местного самоуправления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Прочие мероприятия, не включенные в муниципальные программы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Социальное обеспечение и иные выплаты населению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5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Публичные нормативные социальные выплаты гражданам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255"/>
              </w:trPr>
              <w:tc>
                <w:tcPr>
                  <w:tcW w:w="8680" w:type="dxa"/>
                  <w:gridSpan w:val="4"/>
                  <w:tcBorders>
                    <w:top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418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18 076 250,00</w:t>
                  </w:r>
                </w:p>
              </w:tc>
            </w:tr>
          </w:tbl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rPr>
                <w:color w:val="000000"/>
                <w:sz w:val="24"/>
                <w:szCs w:val="24"/>
              </w:rPr>
            </w:pPr>
          </w:p>
          <w:p w:rsidR="00E30FC0" w:rsidRDefault="000727E2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8</w:t>
            </w:r>
          </w:p>
          <w:p w:rsidR="00E30FC0" w:rsidRDefault="000727E2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C51644">
              <w:rPr>
                <w:sz w:val="24"/>
                <w:szCs w:val="24"/>
              </w:rPr>
              <w:t>к решению Совета депутатов</w:t>
            </w:r>
          </w:p>
          <w:p w:rsidR="00E30FC0" w:rsidRDefault="000727E2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E30FC0" w:rsidRDefault="000727E2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Рославльского района Смоленской области</w:t>
            </w:r>
          </w:p>
          <w:p w:rsidR="00E30FC0" w:rsidRDefault="000727E2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E30FC0" w:rsidRDefault="00E30FC0">
            <w:pPr>
              <w:tabs>
                <w:tab w:val="left" w:pos="5080"/>
                <w:tab w:val="left" w:pos="5760"/>
              </w:tabs>
              <w:rPr>
                <w:sz w:val="28"/>
              </w:rPr>
            </w:pPr>
          </w:p>
          <w:tbl>
            <w:tblPr>
              <w:tblW w:w="108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21"/>
              <w:gridCol w:w="1808"/>
              <w:gridCol w:w="1273"/>
              <w:gridCol w:w="236"/>
              <w:gridCol w:w="1497"/>
              <w:gridCol w:w="1838"/>
              <w:gridCol w:w="499"/>
            </w:tblGrid>
            <w:tr w:rsidR="00E30FC0">
              <w:trPr>
                <w:trHeight w:val="215"/>
              </w:trPr>
              <w:tc>
                <w:tcPr>
                  <w:tcW w:w="372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spacing w:after="200"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97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E30FC0">
              <w:trPr>
                <w:trHeight w:val="215"/>
              </w:trPr>
              <w:tc>
                <w:tcPr>
                  <w:tcW w:w="10373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Распределение бюджетных ассигнований по разделам, подразделам, </w:t>
                  </w:r>
                </w:p>
                <w:p w:rsidR="00E30FC0" w:rsidRDefault="000727E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целевым статьям (муниципальным программам  и непрограммным</w:t>
                  </w:r>
                  <w:proofErr w:type="gramEnd"/>
                </w:p>
                <w:p w:rsidR="00E30FC0" w:rsidRDefault="000727E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направлениям деятельности), группам (группам и подгруппам)</w:t>
                  </w:r>
                </w:p>
              </w:tc>
              <w:tc>
                <w:tcPr>
                  <w:tcW w:w="499" w:type="dxa"/>
                </w:tcPr>
                <w:p w:rsidR="00E30FC0" w:rsidRDefault="00E30FC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0FC0">
              <w:trPr>
                <w:trHeight w:val="215"/>
              </w:trPr>
              <w:tc>
                <w:tcPr>
                  <w:tcW w:w="10373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видов расходов классификации расходов бюджетов</w:t>
                  </w:r>
                </w:p>
              </w:tc>
              <w:tc>
                <w:tcPr>
                  <w:tcW w:w="499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0FC0">
              <w:trPr>
                <w:trHeight w:val="215"/>
              </w:trPr>
              <w:tc>
                <w:tcPr>
                  <w:tcW w:w="10373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 плановый период 2024 и 2025 годов</w:t>
                  </w:r>
                </w:p>
              </w:tc>
              <w:tc>
                <w:tcPr>
                  <w:tcW w:w="499" w:type="dxa"/>
                </w:tcPr>
                <w:p w:rsidR="00E30FC0" w:rsidRDefault="00E30FC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tbl>
            <w:tblPr>
              <w:tblW w:w="1009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21"/>
              <w:gridCol w:w="928"/>
              <w:gridCol w:w="1276"/>
              <w:gridCol w:w="709"/>
              <w:gridCol w:w="1559"/>
              <w:gridCol w:w="1701"/>
            </w:tblGrid>
            <w:tr w:rsidR="00E30FC0">
              <w:trPr>
                <w:trHeight w:val="85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Раздел, подраздел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Сумма на 2024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Сумма на 2025 год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6 585 824,00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6 746 524,00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Глава муниципального образования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E30FC0">
              <w:trPr>
                <w:trHeight w:val="127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Обеспечение деятельности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4 327 300,00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4 459 800,00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4 327 300,00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4 459 800,00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0FC0">
              <w:trPr>
                <w:trHeight w:val="127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0FC0">
              <w:trPr>
                <w:trHeight w:val="178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Резервные фонды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Резервные фонды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Резервный фонд Администрации муниципального образования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Другие общегосударственные вопросы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209 004,00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209 004,00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Непрограммные расходы  в области жилищно-коммунального хозяйства сельских поселений, национальной экономики и др.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Обслуживание, содержание и распоряжение объектами муниципальной собственности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Мероприятия по обслуживанию, содержанию и распоряжением объектами муниципальной собственности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Непрограммные расходы органов местного самоуправления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145 004,00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145 004,00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Прочие мероприятия, не включенные в муниципальные программы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145 004,00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145 004,00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Уплата членских взносов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Прочие расходы, сборы и иные платежи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НАЦИОНАЛЬНАЯ ОБОРОНА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Непрограммные расходы органов местного самоуправления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Прочие расходы за счет межбюджетных трансфертов других уровней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277 500,00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278 400,00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277 500,00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278 400,00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93 600,00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103 700,00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93 600,00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103 700,00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127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Мероприятия в области пожарной безопасности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</w:t>
                  </w:r>
                  <w:proofErr w:type="gramStart"/>
                  <w:r>
                    <w:rPr>
                      <w:b/>
                      <w:bCs/>
                      <w:color w:val="000000"/>
                    </w:rPr>
                    <w:t>Мероприятия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 xml:space="preserve"> направленные на укрепление противопожарной защиты жилищного фонда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НАЦИОНАЛЬНАЯ ЭКОНОМИКА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3 616 210,00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3 748 650,00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3 616 210,00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3 748 650,00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3 616 210,00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3 748 650,00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Комплексы процессных мероприятий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3 616 210,00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3 748 650,00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3 316 210,00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3 448 650,00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Мероприятия по содержанию автомобильных дорог общего пользования и инженерных сооружений на них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Обеспечение безопасных условий на дорогах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6 700 576,00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6 419 676,00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Жилищное хозяйство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"Развитие жилищного фонда муниципального образования </w:t>
                  </w:r>
                  <w:r>
                    <w:rPr>
                      <w:b/>
                      <w:bCs/>
                      <w:color w:val="000000"/>
                    </w:rPr>
                    <w:lastRenderedPageBreak/>
                    <w:t>Остерского сельского поселения"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0501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Взнос на капитальный ремонт жилых помещений, находящихся в собственности Остерского сельского поселения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Коммунальное хозяйство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"Развитие систем коммунальной инфраструктуры на территории Остерского сельского поселения"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Мероприятия в области коммунального хозяйства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Благоустройство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5 111 976,00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4 831 076,00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5 111 976,00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4 831 076,00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5 111 976,00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4 831 076,00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Уличное освещение территории Остерского сельского поселения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Комплекс процессных мероприятий "Озеленение территории Остерского сельского поселения"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Озеленение территории Остерского сельского поселения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"Содержание и благоустройство территории мест захоронения Остерского сельского поселения"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Организация содержания мест захоронения в Остерской сельской местности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"Прочие мероприятия по благоустройству территории Остерского сельского поселения"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757 126,00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476 226,00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Прочие мероприятия по благоустройству территории Остерского сельского поселения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Организация временного трудоустройства безработных граждан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СОЦИАЛЬНАЯ ПОЛИТИКА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Пенсионное обеспечение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Непрограммные расходы органов местного самоуправления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Прочие мероприятия, не включенные в муниципальные программы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  Социальное обеспечение и иные выплаты населению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Публичные нормативные социальные выплаты гражданам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255"/>
              </w:trPr>
              <w:tc>
                <w:tcPr>
                  <w:tcW w:w="683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17 749 510,00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17 772 750,00</w:t>
                  </w:r>
                </w:p>
              </w:tc>
            </w:tr>
          </w:tbl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0727E2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10</w:t>
            </w:r>
          </w:p>
          <w:p w:rsidR="00E30FC0" w:rsidRDefault="000727E2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C51644">
              <w:rPr>
                <w:sz w:val="24"/>
                <w:szCs w:val="24"/>
              </w:rPr>
              <w:t>к решению Совета депутатов</w:t>
            </w:r>
          </w:p>
          <w:p w:rsidR="00E30FC0" w:rsidRDefault="000727E2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E30FC0" w:rsidRDefault="000727E2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Рославльского района Смоленской области</w:t>
            </w:r>
          </w:p>
          <w:p w:rsidR="00E30FC0" w:rsidRDefault="00E30FC0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30FC0" w:rsidRDefault="00E30FC0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</w:p>
          <w:tbl>
            <w:tblPr>
              <w:tblW w:w="102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4987"/>
              <w:gridCol w:w="1305"/>
              <w:gridCol w:w="680"/>
              <w:gridCol w:w="1417"/>
              <w:gridCol w:w="1418"/>
              <w:gridCol w:w="48"/>
            </w:tblGrid>
            <w:tr w:rsidR="00E30FC0">
              <w:trPr>
                <w:trHeight w:val="316"/>
              </w:trPr>
              <w:tc>
                <w:tcPr>
                  <w:tcW w:w="10289" w:type="dxa"/>
                  <w:gridSpan w:val="7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 целевым статьям</w:t>
                  </w:r>
                </w:p>
              </w:tc>
            </w:tr>
            <w:tr w:rsidR="00E30FC0">
              <w:trPr>
                <w:trHeight w:val="316"/>
              </w:trPr>
              <w:tc>
                <w:tcPr>
                  <w:tcW w:w="10289" w:type="dxa"/>
                  <w:gridSpan w:val="7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(муниципальным программам  и непрограммным направлениям</w:t>
                  </w:r>
                  <w:proofErr w:type="gramEnd"/>
                </w:p>
              </w:tc>
            </w:tr>
            <w:tr w:rsidR="00E30FC0">
              <w:trPr>
                <w:trHeight w:val="316"/>
              </w:trPr>
              <w:tc>
                <w:tcPr>
                  <w:tcW w:w="10289" w:type="dxa"/>
                  <w:gridSpan w:val="7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деятельности), группам (группам и подгруппам) видов расходов</w:t>
                  </w:r>
                </w:p>
                <w:p w:rsidR="00E30FC0" w:rsidRDefault="000727E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классификации расходов бюджетов</w:t>
                  </w:r>
                </w:p>
              </w:tc>
            </w:tr>
            <w:tr w:rsidR="00E30FC0">
              <w:trPr>
                <w:trHeight w:val="316"/>
              </w:trPr>
              <w:tc>
                <w:tcPr>
                  <w:tcW w:w="10289" w:type="dxa"/>
                  <w:gridSpan w:val="7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ind w:right="90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 плановый период 2023 и 2024 годов</w:t>
                  </w:r>
                </w:p>
                <w:p w:rsidR="00E30FC0" w:rsidRDefault="00E30FC0">
                  <w:pPr>
                    <w:ind w:right="90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E30FC0" w:rsidRDefault="000727E2">
                  <w:pPr>
                    <w:ind w:right="908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(рублей)</w:t>
                  </w:r>
                </w:p>
                <w:p w:rsidR="00E30FC0" w:rsidRDefault="00E30FC0">
                  <w:pPr>
                    <w:ind w:right="9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0FC0">
              <w:trPr>
                <w:trHeight w:val="858"/>
              </w:trPr>
              <w:tc>
                <w:tcPr>
                  <w:tcW w:w="434" w:type="dxa"/>
                </w:tcPr>
                <w:p w:rsidR="00E30FC0" w:rsidRDefault="00E30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Сумма на 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Сумма на 2025 год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30FC0">
              <w:trPr>
                <w:trHeight w:val="1023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3300000000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3 616 210,00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3 748 650,00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301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3340000000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3 616 210,00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3 748 650,00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1535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3 316 210,00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3 448 650,00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1023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Мероприятия по содержанию автомобильных дорог общего пользования и инженерных сооружений на них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1023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512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Обеспечение безопасных условий на дорогах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1535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6 700 576,00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6 419 676,00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301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6 700 576,00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6 419 676,00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"Развитие жилищного фонда муниципального образования Остерского сельского поселения"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Взнос на капитальный ремонт жилых помещений, находящихся в собственности Остерского сельского поселения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1023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512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Мероприятия в области коммунального хозяйства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1023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512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Уличное освещение территории Остерского сельского поселения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"Озеленение территории Остерского сельского поселения"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512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Озеленение территории Остерского сельского поселения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1023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"Содержание и благоустройство территории мест захоронения Остерского сельского поселения"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512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Организация содержания мест захоронения в Остерской сельской местности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"Прочие мероприятия по благоустройству территории Остерского сельского поселения"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757 126,00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476 226,00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512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Прочие мероприятия по благоустройству территории Остерского сельского поселения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512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Организация временного трудоустройства безработных граждан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1023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4000000000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301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4040000000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1279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512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Мероприятия в области пожарной безопасности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1023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</w:t>
                  </w:r>
                  <w:proofErr w:type="gramStart"/>
                  <w:r>
                    <w:rPr>
                      <w:b/>
                      <w:bCs/>
                      <w:color w:val="000000"/>
                    </w:rPr>
                    <w:t>Мероприятия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 xml:space="preserve"> направленные на укрепление противопожарной защиты жилищного фонда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7600000000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301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Глава муниципального образования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512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1535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512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512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7700000000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1023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Обеспечение деятельности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512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1535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4 327 300,00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4 459 800,00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512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4 327 300,00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4 459 800,00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301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512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8100000000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1279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1791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301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301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Непрограммные расходы  в области жилищно-коммунального хозяйства сельских поселений, национальной экономики и др.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8800000000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Обслуживание, содержание и распоряжение объектами муниципальной собственности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Мероприятия по обслуживанию, содержанию и распоряжением объектами муниципальной собственности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301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Резервные фонды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512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Резервный фонд Администрации муниципального образования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1023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301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301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Резервные средства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512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Непрограммные расходы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941 904,00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952 904,00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512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Прочие расходы за счет межбюджетных трансфертов других уровней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1535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277 500,00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278 400,00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512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277 500,00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278 400,00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93 600,00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103 700,00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93 600,00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103 700,00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512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Прочие мероприятия, не включенные в муниципальные программы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570 804,00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570 804,00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301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Уплата членских взносов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301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512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301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Прочие расходы, сборы и иные платежи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767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1023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512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512"/>
              </w:trPr>
              <w:tc>
                <w:tcPr>
                  <w:tcW w:w="434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Публичные нормативные социальные выплаты гражданам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30FC0">
              <w:trPr>
                <w:trHeight w:val="256"/>
              </w:trPr>
              <w:tc>
                <w:tcPr>
                  <w:tcW w:w="434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72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17 749 510,00</w:t>
                  </w:r>
                </w:p>
              </w:tc>
              <w:tc>
                <w:tcPr>
                  <w:tcW w:w="1418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17 772 750,00</w:t>
                  </w:r>
                </w:p>
              </w:tc>
              <w:tc>
                <w:tcPr>
                  <w:tcW w:w="48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0727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</w:t>
            </w: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tbl>
            <w:tblPr>
              <w:tblW w:w="10221" w:type="dxa"/>
              <w:tblInd w:w="9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08"/>
              <w:gridCol w:w="1064"/>
              <w:gridCol w:w="897"/>
              <w:gridCol w:w="1361"/>
              <w:gridCol w:w="1084"/>
              <w:gridCol w:w="3207"/>
            </w:tblGrid>
            <w:tr w:rsidR="00E30FC0">
              <w:trPr>
                <w:trHeight w:val="300"/>
              </w:trPr>
              <w:tc>
                <w:tcPr>
                  <w:tcW w:w="26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spacing w:after="200"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6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E30FC0" w:rsidRDefault="00E30FC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  <w:p w:rsidR="00E30FC0" w:rsidRDefault="000727E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Приложение № 11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6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6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C5164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решению Совета депутатов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6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6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Остерского сельского поселения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6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6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Рославльского района Смоленской области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6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6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                        </w:t>
                  </w:r>
                </w:p>
              </w:tc>
              <w:tc>
                <w:tcPr>
                  <w:tcW w:w="5652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pStyle w:val="a3"/>
                    <w:tabs>
                      <w:tab w:val="left" w:pos="3780"/>
                    </w:tabs>
                    <w:jc w:val="left"/>
                    <w:rPr>
                      <w:sz w:val="24"/>
                      <w:szCs w:val="24"/>
                    </w:rPr>
                  </w:pPr>
                </w:p>
                <w:p w:rsidR="00E30FC0" w:rsidRDefault="00E30FC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0FC0">
              <w:trPr>
                <w:trHeight w:val="300"/>
              </w:trPr>
              <w:tc>
                <w:tcPr>
                  <w:tcW w:w="26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6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207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E30FC0">
              <w:trPr>
                <w:trHeight w:val="300"/>
              </w:trPr>
              <w:tc>
                <w:tcPr>
                  <w:tcW w:w="10221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 расходов бюджета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10221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Остерского сельского поселения </w:t>
                  </w:r>
                </w:p>
              </w:tc>
            </w:tr>
            <w:tr w:rsidR="00E30FC0">
              <w:trPr>
                <w:trHeight w:val="315"/>
              </w:trPr>
              <w:tc>
                <w:tcPr>
                  <w:tcW w:w="10221" w:type="dxa"/>
                  <w:gridSpan w:val="6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Рославльского района Смоленской области </w:t>
                  </w:r>
                </w:p>
                <w:p w:rsidR="00E30FC0" w:rsidRDefault="000727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(распределения бюджетных ассигнований по главным </w:t>
                  </w:r>
                  <w:proofErr w:type="gramEnd"/>
                </w:p>
                <w:p w:rsidR="00E30FC0" w:rsidRDefault="000727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распорядителям бюджетных средств, разделам, подразделам, </w:t>
                  </w:r>
                </w:p>
                <w:p w:rsidR="00E30FC0" w:rsidRDefault="000727E2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целевым статьям (по муниципальным программам и непрограммным направлениям деятельности)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,г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руппам (группам и подгруппам)видов расходов классификации расходов бюджетов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на 2023 год</w:t>
                  </w:r>
                </w:p>
              </w:tc>
            </w:tr>
            <w:tr w:rsidR="00E30FC0">
              <w:trPr>
                <w:trHeight w:val="240"/>
              </w:trPr>
              <w:tc>
                <w:tcPr>
                  <w:tcW w:w="10221" w:type="dxa"/>
                  <w:gridSpan w:val="6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jc w:val="center"/>
                    <w:rPr>
                      <w:rFonts w:ascii="Arial CYR" w:hAnsi="Arial CYR" w:cs="Calibri"/>
                      <w:color w:val="000000"/>
                    </w:rPr>
                  </w:pPr>
                </w:p>
              </w:tc>
            </w:tr>
          </w:tbl>
          <w:p w:rsidR="00E30FC0" w:rsidRDefault="000727E2">
            <w:pPr>
              <w:pStyle w:val="a3"/>
              <w:tabs>
                <w:tab w:val="left" w:pos="5080"/>
                <w:tab w:val="left" w:pos="5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(Рублей)</w:t>
            </w:r>
          </w:p>
          <w:p w:rsidR="00E30FC0" w:rsidRDefault="00E30FC0">
            <w:pPr>
              <w:pStyle w:val="a3"/>
              <w:tabs>
                <w:tab w:val="left" w:pos="5080"/>
                <w:tab w:val="left" w:pos="5760"/>
              </w:tabs>
              <w:rPr>
                <w:sz w:val="24"/>
                <w:szCs w:val="24"/>
              </w:rPr>
            </w:pPr>
          </w:p>
          <w:tbl>
            <w:tblPr>
              <w:tblW w:w="9981" w:type="dxa"/>
              <w:tblInd w:w="1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6"/>
              <w:gridCol w:w="851"/>
              <w:gridCol w:w="1134"/>
              <w:gridCol w:w="1417"/>
              <w:gridCol w:w="914"/>
              <w:gridCol w:w="1559"/>
            </w:tblGrid>
            <w:tr w:rsidR="00E30FC0">
              <w:trPr>
                <w:trHeight w:val="855"/>
              </w:trPr>
              <w:tc>
                <w:tcPr>
                  <w:tcW w:w="4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ГРБС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Раздел,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Сумма 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18 076 250,00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6 398 524,00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Глава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30FC0">
              <w:trPr>
                <w:trHeight w:val="127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7700000000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Обеспечение деятельности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4 167 600,00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4 167 600,00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1 211 320,00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1 211 320,00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30FC0">
              <w:trPr>
                <w:trHeight w:val="127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30FC0">
              <w:trPr>
                <w:trHeight w:val="178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Резервные фонды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Резервные фонды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Резервный фонд Администрации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4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    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Резервные средства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209 004,00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Непрограммные расходы  в области жилищно-коммунального хозяйства сельских поселений, национальной экономики и др.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Обслуживание, содержание и распоряжение объектами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Мероприятия по обслуживанию, содержанию и распоряжением объектами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Непрограммные расходы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145 004,00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Прочие мероприятия, не включенные в муниципальные программы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145 004,00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Уплата членских взносов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Прочие расходы, сборы и иные платежи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НАЦИОНАЛЬНАЯ ОБОРОНА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Непрограммные расходы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Прочие расходы за счет межбюджетных трансфертов других уровней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4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276 300,00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</w:t>
                  </w:r>
                  <w:r>
                    <w:rPr>
                      <w:b/>
                      <w:bCs/>
                      <w:color w:val="000000"/>
                    </w:rPr>
                    <w:lastRenderedPageBreak/>
                    <w:t>органов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276 300,00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81 500,00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81 500,00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127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Мероприятия в области пожарной безопасности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</w:t>
                  </w:r>
                  <w:proofErr w:type="gramStart"/>
                  <w:r>
                    <w:rPr>
                      <w:b/>
                      <w:bCs/>
                      <w:color w:val="000000"/>
                    </w:rPr>
                    <w:t>Мероприятия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 xml:space="preserve"> направленные на укрепление противопожарной защиты жилищного фонда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3 494 950,00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3 494 950,00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Муниципальная программа "Развитие улично-дорожной сети на территории Остерского сельского поселения Рославльского района </w:t>
                  </w:r>
                  <w:r>
                    <w:rPr>
                      <w:b/>
                      <w:bCs/>
                      <w:color w:val="000000"/>
                    </w:rPr>
                    <w:lastRenderedPageBreak/>
                    <w:t>Смоленской области"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3 494 950,00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3 494 950,00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3 194 950,00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Мероприятия по содержанию автомобильных дорог общего пользования и инженерных сооружений на них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Обеспечение безопасных условий на дорогах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7 349 176,00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Жилищное хозяйство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4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Комплекс процессных мероприятий "Развитие жилищного фонда муниципального образования Остерского сельского поселения"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Взнос на капитальный ремонт жилых помещений, находящихся в собственности Остерского сельского поселения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"Развитие систем коммунальной инфраструктуры на территории Остерского сельского поселения"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Мероприятия в области коммунального хозяйства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Благоустройство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5 760 576,00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5 760 576,00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5 760 576,00</w:t>
                  </w:r>
                </w:p>
              </w:tc>
            </w:tr>
            <w:tr w:rsidR="00E30FC0">
              <w:trPr>
                <w:trHeight w:val="273"/>
              </w:trPr>
              <w:tc>
                <w:tcPr>
                  <w:tcW w:w="4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3840300000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Уличное освещение территории Остерского сельского поселения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"Озеленение территории Остерского сельского поселения"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Озеленение территории Остерского сельского поселения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"Содержание и благоустройство территории мест захоронения Остерского сельского поселения"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Организация содержания мест захоронения в Остерской сельской местности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"Прочие мероприятия по благоустройству территории Остерского сельского поселения"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1 405 726,00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Прочие мероприятия по благоустройству территории Остерского сельского поселения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Организация временного трудоустройства безработных граждан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4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СОЦИАЛЬНАЯ ПОЛИТИКА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Непрограммные расходы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Прочие мероприятия, не включенные в муниципальные программы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1275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4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255"/>
              </w:trPr>
              <w:tc>
                <w:tcPr>
                  <w:tcW w:w="8422" w:type="dxa"/>
                  <w:gridSpan w:val="5"/>
                  <w:tcBorders>
                    <w:top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18 076 250,00</w:t>
                  </w:r>
                </w:p>
              </w:tc>
            </w:tr>
          </w:tbl>
          <w:p w:rsidR="00E30FC0" w:rsidRDefault="00E30FC0">
            <w:pPr>
              <w:pStyle w:val="a3"/>
              <w:tabs>
                <w:tab w:val="left" w:pos="5080"/>
                <w:tab w:val="left" w:pos="5760"/>
              </w:tabs>
              <w:rPr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BFA" w:rsidRDefault="007C3B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BFA" w:rsidRDefault="007C3B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BFA" w:rsidRDefault="007C3B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BFA" w:rsidRDefault="007C3B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BFA" w:rsidRDefault="007C3BFA">
            <w:pPr>
              <w:jc w:val="center"/>
              <w:rPr>
                <w:color w:val="000000"/>
                <w:sz w:val="24"/>
                <w:szCs w:val="24"/>
              </w:rPr>
            </w:pPr>
          </w:p>
          <w:tbl>
            <w:tblPr>
              <w:tblW w:w="1071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52"/>
              <w:gridCol w:w="1622"/>
              <w:gridCol w:w="1418"/>
              <w:gridCol w:w="949"/>
              <w:gridCol w:w="236"/>
              <w:gridCol w:w="241"/>
            </w:tblGrid>
            <w:tr w:rsidR="00E30FC0">
              <w:trPr>
                <w:trHeight w:val="300"/>
              </w:trPr>
              <w:tc>
                <w:tcPr>
                  <w:tcW w:w="10241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E30FC0" w:rsidRDefault="000727E2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Приложение №12 </w:t>
                  </w:r>
                </w:p>
                <w:p w:rsidR="00E30FC0" w:rsidRDefault="000727E2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              </w:t>
                  </w:r>
                  <w:r w:rsidR="00C51644">
                    <w:rPr>
                      <w:sz w:val="24"/>
                      <w:szCs w:val="24"/>
                    </w:rPr>
                    <w:t>к решению Совета депутатов</w:t>
                  </w:r>
                </w:p>
                <w:p w:rsidR="00E30FC0" w:rsidRDefault="000727E2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Остерского сельского поселения</w:t>
                  </w:r>
                </w:p>
                <w:p w:rsidR="00E30FC0" w:rsidRDefault="000727E2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Рославльского района Смоленской области</w:t>
                  </w:r>
                </w:p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30FC0" w:rsidRDefault="00E30FC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30FC0" w:rsidRDefault="000727E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Ведомственная структура  расходов бюджета</w:t>
                  </w:r>
                </w:p>
              </w:tc>
              <w:tc>
                <w:tcPr>
                  <w:tcW w:w="23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30FC0">
              <w:trPr>
                <w:trHeight w:val="300"/>
              </w:trPr>
              <w:tc>
                <w:tcPr>
                  <w:tcW w:w="10241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Остерского сельского поселения</w:t>
                  </w:r>
                </w:p>
              </w:tc>
              <w:tc>
                <w:tcPr>
                  <w:tcW w:w="23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30FC0">
              <w:trPr>
                <w:trHeight w:val="315"/>
              </w:trPr>
              <w:tc>
                <w:tcPr>
                  <w:tcW w:w="10241" w:type="dxa"/>
                  <w:gridSpan w:val="4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Рославльского района Смоленской области</w:t>
                  </w:r>
                </w:p>
                <w:p w:rsidR="00E30FC0" w:rsidRDefault="000727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 xml:space="preserve">(распределения бюджетных ассигнований по главным </w:t>
                  </w:r>
                  <w:proofErr w:type="gramEnd"/>
                </w:p>
                <w:p w:rsidR="00E30FC0" w:rsidRDefault="000727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распорядителям бюджетных средств, разделам, подразделам, </w:t>
                  </w:r>
                </w:p>
                <w:p w:rsidR="00E30FC0" w:rsidRDefault="000727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 xml:space="preserve">целевым статьям  (муниципальным программам и </w:t>
                  </w:r>
                  <w:proofErr w:type="gramEnd"/>
                </w:p>
                <w:p w:rsidR="00E30FC0" w:rsidRDefault="000727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 xml:space="preserve">непрограммным направлениям деятельности), группам </w:t>
                  </w:r>
                  <w:proofErr w:type="gramEnd"/>
                </w:p>
                <w:p w:rsidR="00E30FC0" w:rsidRDefault="000727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(группам и подгруппам) видов расходов классификации </w:t>
                  </w:r>
                </w:p>
                <w:p w:rsidR="00E30FC0" w:rsidRDefault="000727E2">
                  <w:pPr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расходов бюджетов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на плановый период 2023 и 2024 годов</w:t>
                  </w:r>
                </w:p>
              </w:tc>
              <w:tc>
                <w:tcPr>
                  <w:tcW w:w="23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30FC0">
              <w:trPr>
                <w:trHeight w:val="240"/>
              </w:trPr>
              <w:tc>
                <w:tcPr>
                  <w:tcW w:w="625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jc w:val="right"/>
                    <w:rPr>
                      <w:rFonts w:ascii="Arial CYR" w:hAnsi="Arial CYR" w:cs="Calibri"/>
                      <w:color w:val="000000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E30FC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49" w:type="dxa"/>
                </w:tcPr>
                <w:p w:rsidR="00E30FC0" w:rsidRDefault="00E30FC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E30FC0" w:rsidRDefault="00E30FC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</w:tcPr>
                <w:p w:rsidR="00E30FC0" w:rsidRDefault="00E30FC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E30FC0" w:rsidRDefault="000727E2">
            <w:pPr>
              <w:pStyle w:val="a3"/>
              <w:tabs>
                <w:tab w:val="left" w:pos="1092"/>
                <w:tab w:val="left" w:pos="5080"/>
                <w:tab w:val="left" w:pos="5760"/>
              </w:tabs>
              <w:jc w:val="left"/>
            </w:pPr>
            <w:r>
              <w:tab/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(рублей)</w:t>
            </w:r>
          </w:p>
          <w:p w:rsidR="00E30FC0" w:rsidRDefault="000727E2">
            <w:pPr>
              <w:pStyle w:val="a3"/>
              <w:tabs>
                <w:tab w:val="left" w:pos="1092"/>
                <w:tab w:val="left" w:pos="5080"/>
                <w:tab w:val="left" w:pos="5760"/>
              </w:tabs>
              <w:jc w:val="left"/>
            </w:pPr>
            <w:r>
              <w:tab/>
            </w:r>
          </w:p>
          <w:tbl>
            <w:tblPr>
              <w:tblW w:w="10123" w:type="dxa"/>
              <w:tblInd w:w="1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35"/>
              <w:gridCol w:w="709"/>
              <w:gridCol w:w="1083"/>
              <w:gridCol w:w="1305"/>
              <w:gridCol w:w="914"/>
              <w:gridCol w:w="1417"/>
              <w:gridCol w:w="1560"/>
            </w:tblGrid>
            <w:tr w:rsidR="00E30FC0">
              <w:trPr>
                <w:trHeight w:val="855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ГРБС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Раздел, подраздел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Сумма на 2024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Сумма на 2025 год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17 749 510,00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17 772 750,00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6 585 824,00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6 746 524,00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E30FC0">
              <w:trPr>
                <w:trHeight w:val="1275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Обеспечение деятельности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4 327 300,00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4 459 800,00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4 327 300,00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4 459 800,00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0FC0">
              <w:trPr>
                <w:trHeight w:val="127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0FC0">
              <w:trPr>
                <w:trHeight w:val="1785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Резервные фонды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Резервные фонды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Резервный фонд Администрации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Резервные средства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209 004,00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209 004,00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Непрограммные расходы  в области жилищно-коммунального хозяйства сельских поселений, национальной экономики и др.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Обслуживание, содержание и распоряжение объектами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Мероприятия по обслуживанию, содержанию и распоряжением объектами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145 004,00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145 004,00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Прочие мероприятия,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145 004,00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145 004,00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Уплата членских взносов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Прочие расходы, сборы и иные платежи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НАЦИОНАЛЬНАЯ ОБОРОНА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Прочие расходы за счет межбюджетных трансфертов других уровней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277 500,00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278 400,00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277 500,00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278 400,00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93 600,00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103 700,00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93 600,00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103 700,00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Муниципальная программа "Обеспечение пожарной безопасности на территории Остерского сельского поселения </w:t>
                  </w:r>
                  <w:r>
                    <w:rPr>
                      <w:b/>
                      <w:bCs/>
                      <w:color w:val="000000"/>
                    </w:rPr>
                    <w:lastRenderedPageBreak/>
                    <w:t>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4000000000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127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Мероприятия в области пожарной безопасности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</w:t>
                  </w:r>
                  <w:proofErr w:type="gramStart"/>
                  <w:r>
                    <w:rPr>
                      <w:b/>
                      <w:bCs/>
                      <w:color w:val="000000"/>
                    </w:rPr>
                    <w:t>Мероприятия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 xml:space="preserve"> направленные на укрепление противопожарной защиты жилищного фонда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НАЦИОНАЛЬНАЯ ЭКОНОМИКА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3 616 210,00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3 748 650,00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3 616 210,00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3 748 650,00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3 616 210,00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3 748 650,00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3 616 210,00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3 748 650,00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</w:t>
                  </w:r>
                  <w:r>
                    <w:rPr>
                      <w:b/>
                      <w:bCs/>
                      <w:color w:val="000000"/>
                    </w:rPr>
                    <w:lastRenderedPageBreak/>
                    <w:t>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3340100000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3 316 210,00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3 448 650,00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Мероприятия по содержанию автомобильных дорог общего пользования и инженерных сооружений на них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Обеспечение безопасных условий на дорогах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6 700 576,00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6 419 676,00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Жилищное хозяйство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</w:t>
                  </w:r>
                  <w:r>
                    <w:rPr>
                      <w:b/>
                      <w:bCs/>
                      <w:color w:val="000000"/>
                    </w:rPr>
                    <w:lastRenderedPageBreak/>
                    <w:t>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"Развитие жилищного фонда муниципального образования Остерского сельского поселения"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Взнос на капитальный ремонт жилых помещений, находящихся в собственности Остерского сельского поселения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"Развитие систем коммунальной инфраструктуры на территории Остерского сельского поселения"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Благоустройство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5 111 976,00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4 831 076,00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5 111 976,00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4 831 076,00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5 111 976,00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4 831 076,00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Уличное освещение территории Остерского сельского поселения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"Озеленение территории Остерского сельского поселения"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Озеленение территории Остерского сельского поселения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"Содержание и благоустройство территории мест захоронения Остерского сельского поселения"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Организация содержания мест захоронения в Остерской сельской местности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"Прочие мероприятия по </w:t>
                  </w:r>
                  <w:r>
                    <w:rPr>
                      <w:b/>
                      <w:bCs/>
                      <w:color w:val="000000"/>
                    </w:rPr>
                    <w:lastRenderedPageBreak/>
                    <w:t>благоустройству территории Остерского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3840600000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757 126,00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476 226,00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  Прочие мероприятия по благоустройству территории Остерского сельского поселения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Организация временного трудоустройства безработных граждан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СОЦИАЛЬНАЯ ПОЛИТИКА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Прочие мероприятия,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1275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1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255"/>
              </w:trPr>
              <w:tc>
                <w:tcPr>
                  <w:tcW w:w="7146" w:type="dxa"/>
                  <w:gridSpan w:val="5"/>
                  <w:tcBorders>
                    <w:top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17 749 510,00</w:t>
                  </w:r>
                </w:p>
              </w:tc>
              <w:tc>
                <w:tcPr>
                  <w:tcW w:w="156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17 772 750,00</w:t>
                  </w:r>
                </w:p>
              </w:tc>
            </w:tr>
          </w:tbl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0727E2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13</w:t>
            </w:r>
          </w:p>
          <w:p w:rsidR="00C51644" w:rsidRDefault="00C51644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 w:rsidR="00E30FC0" w:rsidRDefault="000727E2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E30FC0" w:rsidRDefault="000727E2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Рославльского района Смоленской области</w:t>
            </w:r>
          </w:p>
          <w:p w:rsidR="00E30FC0" w:rsidRDefault="000727E2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                                        </w:t>
            </w:r>
          </w:p>
          <w:p w:rsidR="00E30FC0" w:rsidRDefault="00E30F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0FC0" w:rsidRDefault="00E30FC0">
            <w:pPr>
              <w:pStyle w:val="a3"/>
              <w:tabs>
                <w:tab w:val="left" w:pos="5080"/>
                <w:tab w:val="left" w:pos="5760"/>
              </w:tabs>
              <w:jc w:val="right"/>
            </w:pPr>
          </w:p>
          <w:tbl>
            <w:tblPr>
              <w:tblW w:w="10006" w:type="dxa"/>
              <w:tblInd w:w="9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150"/>
              <w:gridCol w:w="1583"/>
              <w:gridCol w:w="810"/>
              <w:gridCol w:w="895"/>
              <w:gridCol w:w="1045"/>
              <w:gridCol w:w="907"/>
              <w:gridCol w:w="576"/>
            </w:tblGrid>
            <w:tr w:rsidR="00E30FC0">
              <w:trPr>
                <w:trHeight w:val="300"/>
              </w:trPr>
              <w:tc>
                <w:tcPr>
                  <w:tcW w:w="9429" w:type="dxa"/>
                  <w:gridSpan w:val="7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 по муниципальным программам и непрограммным направлениям деятельности</w:t>
                  </w:r>
                </w:p>
              </w:tc>
              <w:tc>
                <w:tcPr>
                  <w:tcW w:w="577" w:type="dxa"/>
                </w:tcPr>
                <w:p w:rsidR="00E30FC0" w:rsidRDefault="00E30FC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0FC0">
              <w:trPr>
                <w:trHeight w:val="300"/>
              </w:trPr>
              <w:tc>
                <w:tcPr>
                  <w:tcW w:w="9429" w:type="dxa"/>
                  <w:gridSpan w:val="7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Остерского сельского поселения </w:t>
                  </w:r>
                </w:p>
              </w:tc>
              <w:tc>
                <w:tcPr>
                  <w:tcW w:w="577" w:type="dxa"/>
                </w:tcPr>
                <w:p w:rsidR="00E30FC0" w:rsidRDefault="00E30FC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0FC0">
              <w:trPr>
                <w:trHeight w:val="315"/>
              </w:trPr>
              <w:tc>
                <w:tcPr>
                  <w:tcW w:w="9429" w:type="dxa"/>
                  <w:gridSpan w:val="7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Рославльского района Смоленской области на 2023 год</w:t>
                  </w:r>
                </w:p>
                <w:p w:rsidR="00E30FC0" w:rsidRDefault="000727E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577" w:type="dxa"/>
                </w:tcPr>
                <w:p w:rsidR="00E30FC0" w:rsidRDefault="00E30FC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0FC0">
              <w:trPr>
                <w:trHeight w:val="240"/>
              </w:trPr>
              <w:tc>
                <w:tcPr>
                  <w:tcW w:w="9429" w:type="dxa"/>
                  <w:gridSpan w:val="7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(рублей)</w:t>
                  </w:r>
                </w:p>
              </w:tc>
              <w:tc>
                <w:tcPr>
                  <w:tcW w:w="577" w:type="dxa"/>
                </w:tcPr>
                <w:p w:rsidR="00E30FC0" w:rsidRDefault="00E30FC0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E30FC0">
              <w:trPr>
                <w:trHeight w:val="855"/>
              </w:trPr>
              <w:tc>
                <w:tcPr>
                  <w:tcW w:w="20" w:type="dxa"/>
                </w:tcPr>
                <w:p w:rsidR="00E30FC0" w:rsidRDefault="00E30F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ГРБС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Раздел, подраздел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Сумма 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3300000000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3 494 950,00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3340000000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3 494 950,00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3 194 950,00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Мероприятия по содержанию автомобильных дорог общего пользования и инженерных сооружений на них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Обеспечение безопасных условий на дорогах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7 349 176,00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7 349 176,00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"Развитие жилищного фонда муниципального образования Остерского сельского поселения"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Взнос на капитальный ремонт жилых помещений, находящихся в собственности Остерского сельского поселения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Жилищное хозяйство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Мероприятия в области коммунального хозяйства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Уличное освещение территории Остерского сельского поселения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"Озеленение территории Остерского сельского поселения"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Озеленение территории Остерского сельского поселения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"Содержание и благоустройство территории мест захоронения Остерского сельского поселения"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Организация содержания мест захоронения в Остерской сельской </w:t>
                  </w:r>
                  <w:r>
                    <w:rPr>
                      <w:b/>
                      <w:bCs/>
                      <w:color w:val="000000"/>
                    </w:rPr>
                    <w:lastRenderedPageBreak/>
                    <w:t>местности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3840503220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"Прочие мероприятия по благоустройству территории Остерского сельского поселения"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1 405 726,00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Прочие мероприятия по благоустройству территории Остерского сельского поселения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Организация временного трудоустройства безработных граждан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4000000000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4040000000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127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4040100000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Мероприятия в области пожарной безопасности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НАЦИОНАЛЬНАЯ БЕЗОПАСНОСТЬ И ПРАВООХРАНИТЕЛЬНАЯ ДЕЯТЕЛЬНОСТЬ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</w:t>
                  </w:r>
                  <w:proofErr w:type="gramStart"/>
                  <w:r>
                    <w:rPr>
                      <w:b/>
                      <w:bCs/>
                      <w:color w:val="000000"/>
                    </w:rPr>
                    <w:t>Мероприятия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 xml:space="preserve"> направленные на укрепление противопожарной защиты жилищного фонда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НАЦИОНАЛЬНАЯ БЕЗОПАСНОСТЬ И ПРАВООХРАНИТЕЛЬНАЯ ДЕЯТЕЛЬНОСТЬ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7600000000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Глава муниципального образования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7700000000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Обеспечение деятельности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E30FC0">
              <w:trPr>
                <w:trHeight w:val="127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4 167 600,00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4 167 600,00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1 211 320,00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1 211 320,00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8100000000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30FC0">
              <w:trPr>
                <w:trHeight w:val="127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30FC0">
              <w:trPr>
                <w:trHeight w:val="178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Непрограммные расходы  в области жилищно-коммунального хозяйства сельских поселений, национальной экономики и др.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8800000000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Обслуживание, содержание и распоряжение объектами муниципальной собственности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Мероприятия по обслуживанию, содержанию и распоряжением объектами муниципальной собственности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Резервные фонды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Резервный фонд Администрации муниципального образования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Резервные фонды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Резервные средства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Непрограммные расходы органов местного самоуправления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928 604,00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Прочие расходы за счет межбюджетных трансфертов других уровней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НАЦИОНАЛЬНАЯ ОБОРОНА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Мобилизационная и вневойсковая подготовка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276 300,00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276 300,00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81 500,00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81 500,00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Прочие мероприятия, не включенные в муниципальные программы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570 804,00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Уплата членских взносов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Прочие расходы, сборы и иные </w:t>
                  </w:r>
                  <w:r>
                    <w:rPr>
                      <w:b/>
                      <w:bCs/>
                      <w:color w:val="000000"/>
                    </w:rPr>
                    <w:lastRenderedPageBreak/>
                    <w:t>платежи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9800227030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СОЦИАЛЬНАЯ ПОЛИТИКА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Пенсионное обеспечение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20" w:type="dxa"/>
                </w:tcPr>
                <w:p w:rsidR="00E30FC0" w:rsidRDefault="00E30F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48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255"/>
              </w:trPr>
              <w:tc>
                <w:tcPr>
                  <w:tcW w:w="20" w:type="dxa"/>
                </w:tcPr>
                <w:p w:rsidR="00E30FC0" w:rsidRDefault="00E30FC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0" w:type="dxa"/>
                  <w:gridSpan w:val="5"/>
                  <w:tcBorders>
                    <w:top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486" w:type="dxa"/>
                  <w:gridSpan w:val="2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18 076 250,00</w:t>
                  </w:r>
                </w:p>
              </w:tc>
            </w:tr>
          </w:tbl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0727E2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14</w:t>
            </w:r>
          </w:p>
          <w:p w:rsidR="00E30FC0" w:rsidRDefault="000727E2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C51644">
              <w:rPr>
                <w:sz w:val="24"/>
                <w:szCs w:val="24"/>
              </w:rPr>
              <w:t>к решению Совета депутатов</w:t>
            </w:r>
          </w:p>
          <w:p w:rsidR="00E30FC0" w:rsidRDefault="000727E2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E30FC0" w:rsidRDefault="000727E2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Рославльского района Смоленской области</w:t>
            </w:r>
          </w:p>
          <w:p w:rsidR="00E30FC0" w:rsidRDefault="000727E2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E30FC0" w:rsidRDefault="00E30FC0">
            <w:pPr>
              <w:pStyle w:val="a3"/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</w:p>
          <w:p w:rsidR="00E30FC0" w:rsidRDefault="00E30FC0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</w:p>
          <w:p w:rsidR="00E30FC0" w:rsidRDefault="00E30FC0">
            <w:pPr>
              <w:pStyle w:val="a3"/>
              <w:tabs>
                <w:tab w:val="left" w:pos="3780"/>
              </w:tabs>
              <w:jc w:val="left"/>
            </w:pPr>
          </w:p>
          <w:p w:rsidR="00E30FC0" w:rsidRDefault="00E30FC0">
            <w:pPr>
              <w:pStyle w:val="a3"/>
              <w:tabs>
                <w:tab w:val="left" w:pos="3780"/>
              </w:tabs>
              <w:jc w:val="right"/>
            </w:pPr>
          </w:p>
          <w:tbl>
            <w:tblPr>
              <w:tblW w:w="10148" w:type="dxa"/>
              <w:tblInd w:w="9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21"/>
              <w:gridCol w:w="1305"/>
              <w:gridCol w:w="1215"/>
              <w:gridCol w:w="1083"/>
              <w:gridCol w:w="689"/>
              <w:gridCol w:w="1417"/>
              <w:gridCol w:w="1418"/>
            </w:tblGrid>
            <w:tr w:rsidR="00E30FC0">
              <w:trPr>
                <w:trHeight w:val="267"/>
              </w:trPr>
              <w:tc>
                <w:tcPr>
                  <w:tcW w:w="10148" w:type="dxa"/>
                  <w:gridSpan w:val="7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 по муниципальным программам и непрограммным направлениям деятельности</w:t>
                  </w:r>
                </w:p>
              </w:tc>
            </w:tr>
            <w:tr w:rsidR="00E30FC0">
              <w:trPr>
                <w:trHeight w:val="267"/>
              </w:trPr>
              <w:tc>
                <w:tcPr>
                  <w:tcW w:w="10148" w:type="dxa"/>
                  <w:gridSpan w:val="7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Остерского сельского поселения </w:t>
                  </w:r>
                </w:p>
              </w:tc>
            </w:tr>
            <w:tr w:rsidR="00E30FC0">
              <w:trPr>
                <w:trHeight w:val="280"/>
              </w:trPr>
              <w:tc>
                <w:tcPr>
                  <w:tcW w:w="10148" w:type="dxa"/>
                  <w:gridSpan w:val="7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Рославльского района Смоленской области </w:t>
                  </w:r>
                </w:p>
                <w:p w:rsidR="00E30FC0" w:rsidRDefault="000727E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 плановый период 2024 и 2025 годов</w:t>
                  </w:r>
                </w:p>
                <w:p w:rsidR="00E30FC0" w:rsidRDefault="00E30FC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0FC0">
              <w:trPr>
                <w:trHeight w:val="855"/>
              </w:trPr>
              <w:tc>
                <w:tcPr>
                  <w:tcW w:w="3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ГРБС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Раздел, подраздел</w:t>
                  </w:r>
                </w:p>
              </w:tc>
              <w:tc>
                <w:tcPr>
                  <w:tcW w:w="68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Сумма на 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Сумма на 2025 год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3300000000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3 616 210,00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3 748 650,00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3340000000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3 616 210,00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3 748 650,00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3 316 210,00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3 448 650,00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Мероприятия по содержанию автомобильных дорог общего пользования и инженерных сооружений на них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Обеспечение безопасных условий на дорогах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6 700 576,00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6 419 676,00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6 700 576,00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6 419 676,00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Комплекс процессных мероприятий "Развитие жилищного фонда муниципального образования Остерского сельского поселения"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3840100000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Взнос на капитальный ремонт жилых помещений, находящихся в собственности Остерского сельского поселения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Жилищное хозяйство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Мероприятия в области коммунального хозяйства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Уличное освещение территории Остерского сельского поселения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"Озеленение территории Остерского сельского поселения"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Озеленение территории Остерского сельского поселения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"Содержание и благоустройство территории мест захоронения Остерского сельского поселения"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Организация содержания мест захоронения в Остерской сельской местности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"Прочие мероприятия по благоустройству территории Остерского сельского поселения"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757 126,00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476 226,00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Прочие мероприятия по благоустройству территории Остерского сельского поселения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Организация временного трудоустройства безработных граждан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4000000000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4040000000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30FC0">
              <w:trPr>
                <w:trHeight w:val="1275"/>
              </w:trPr>
              <w:tc>
                <w:tcPr>
                  <w:tcW w:w="3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4040100000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Мероприятия в области пожарной безопасности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НАЦИОНАЛЬНАЯ БЕЗОПАСНОСТЬ И ПРАВООХРАНИТЕЛЬНАЯ ДЕЯТЕЛЬНОСТЬ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</w:t>
                  </w:r>
                  <w:proofErr w:type="gramStart"/>
                  <w:r>
                    <w:rPr>
                      <w:b/>
                      <w:bCs/>
                      <w:color w:val="000000"/>
                    </w:rPr>
                    <w:t>Мероприятия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 xml:space="preserve"> направленные на укрепление противопожарной защиты жилищного фонда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НАЦИОНАЛЬНАЯ БЕЗОПАСНОСТЬ И ПРАВООХРАНИТЕЛЬНАЯ ДЕЯТЕЛЬНОСТЬ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68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7600000000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Глава муниципального образования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7700000000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Обеспечение деятельности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E30FC0">
              <w:trPr>
                <w:trHeight w:val="1275"/>
              </w:trPr>
              <w:tc>
                <w:tcPr>
                  <w:tcW w:w="3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      </w:r>
                  <w:r>
                    <w:rPr>
                      <w:b/>
                      <w:bCs/>
                      <w:color w:val="000000"/>
                    </w:rPr>
                    <w:lastRenderedPageBreak/>
                    <w:t>администраций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7700100140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68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4 327 300,00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4 459 800,00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4 327 300,00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4 459 800,00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8100000000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0FC0">
              <w:trPr>
                <w:trHeight w:val="127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0FC0">
              <w:trPr>
                <w:trHeight w:val="178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68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Непрограммные расходы  в области жилищно-коммунального хозяйства сельских поселений, национальной экономики и др.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8800000000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Обслуживание, содержание и распоряжение объектами муниципальной собственности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Мероприятия по обслуживанию, содержанию и распоряжением объектами муниципальной собственности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Резервные фонды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Резервный фонд Администрации муниципального образования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Резервные фонды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    Иные бюджетные ассигнования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68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Резервные средства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Непрограммные расходы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941 904,00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952 904,00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Прочие расходы за счет межбюджетных трансфертов других уровней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НАЦИОНАЛЬНАЯ ОБОРОНА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Мобилизационная и вневойсковая подготовка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E30FC0">
              <w:trPr>
                <w:trHeight w:val="153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277 500,00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278 400,00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277 500,00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278 400,00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93 600,00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103 700,00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93 600,00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103 700,00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Прочие мероприятия, не включенные в муниципальные программы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570 804,00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570 804,00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Уплата членских взносов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Прочие расходы, сборы и иные платежи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30FC0">
              <w:trPr>
                <w:trHeight w:val="102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765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СОЦИАЛЬНАЯ ПОЛИТИКА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30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Пенсионное обеспечение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510"/>
              </w:trPr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30FC0">
              <w:trPr>
                <w:trHeight w:val="255"/>
              </w:trPr>
              <w:tc>
                <w:tcPr>
                  <w:tcW w:w="7313" w:type="dxa"/>
                  <w:gridSpan w:val="5"/>
                  <w:tcBorders>
                    <w:top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17 749 510,00</w:t>
                  </w:r>
                </w:p>
              </w:tc>
              <w:tc>
                <w:tcPr>
                  <w:tcW w:w="1418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17 772 750,00</w:t>
                  </w:r>
                </w:p>
              </w:tc>
            </w:tr>
          </w:tbl>
          <w:p w:rsidR="00E30FC0" w:rsidRDefault="00E30FC0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0727E2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15</w:t>
            </w:r>
          </w:p>
          <w:p w:rsidR="00E30FC0" w:rsidRDefault="000727E2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C51644">
              <w:rPr>
                <w:sz w:val="24"/>
                <w:szCs w:val="24"/>
              </w:rPr>
              <w:t>к решению Совета депутатов</w:t>
            </w:r>
          </w:p>
          <w:p w:rsidR="00E30FC0" w:rsidRDefault="000727E2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E30FC0" w:rsidRDefault="000727E2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Рославльского района Смоленской области</w:t>
            </w:r>
          </w:p>
          <w:p w:rsidR="00E30FC0" w:rsidRDefault="00E30FC0">
            <w:pPr>
              <w:pStyle w:val="a3"/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</w:p>
          <w:p w:rsidR="00E30FC0" w:rsidRDefault="00E30FC0">
            <w:pPr>
              <w:pStyle w:val="a3"/>
              <w:tabs>
                <w:tab w:val="left" w:pos="3780"/>
              </w:tabs>
              <w:jc w:val="left"/>
              <w:rPr>
                <w:szCs w:val="28"/>
              </w:rPr>
            </w:pPr>
          </w:p>
          <w:p w:rsidR="00E30FC0" w:rsidRDefault="00E30FC0">
            <w:pPr>
              <w:pStyle w:val="a3"/>
              <w:tabs>
                <w:tab w:val="left" w:pos="3780"/>
                <w:tab w:val="left" w:pos="5760"/>
              </w:tabs>
              <w:jc w:val="right"/>
            </w:pPr>
          </w:p>
          <w:p w:rsidR="00E30FC0" w:rsidRDefault="00E30FC0"/>
          <w:p w:rsidR="00E30FC0" w:rsidRDefault="000727E2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Прогнозируемый объем доходов бюджета </w:t>
            </w:r>
          </w:p>
          <w:p w:rsidR="00E30FC0" w:rsidRDefault="000727E2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Остерского сельского поселения </w:t>
            </w:r>
          </w:p>
          <w:p w:rsidR="00E30FC0" w:rsidRDefault="000727E2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Рославльского района Смоленской области </w:t>
            </w:r>
          </w:p>
          <w:p w:rsidR="00E30FC0" w:rsidRDefault="000727E2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части доходов, установленных решением </w:t>
            </w:r>
          </w:p>
          <w:p w:rsidR="00E30FC0" w:rsidRDefault="000727E2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Совета депутатов Остерского сельского поселения </w:t>
            </w:r>
          </w:p>
          <w:p w:rsidR="00E30FC0" w:rsidRDefault="000727E2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Рославльского района Смоленской области от 14.11.2013 №20 </w:t>
            </w:r>
          </w:p>
          <w:p w:rsidR="00E30FC0" w:rsidRDefault="000727E2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 муниципальном дорожном фонде Остерского сельского поселения Рославльского района Смоленской области», в 2023 году</w:t>
            </w:r>
          </w:p>
          <w:p w:rsidR="00E30FC0" w:rsidRDefault="000727E2">
            <w:pPr>
              <w:pStyle w:val="a5"/>
              <w:tabs>
                <w:tab w:val="clear" w:pos="4153"/>
                <w:tab w:val="clear" w:pos="8306"/>
                <w:tab w:val="left" w:pos="7776"/>
              </w:tabs>
            </w:pPr>
            <w:r>
              <w:tab/>
              <w:t xml:space="preserve">                                                                          </w:t>
            </w:r>
          </w:p>
          <w:p w:rsidR="00E30FC0" w:rsidRDefault="00072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(Рублей)</w:t>
            </w:r>
          </w:p>
          <w:tbl>
            <w:tblPr>
              <w:tblW w:w="1020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70"/>
              <w:gridCol w:w="4536"/>
              <w:gridCol w:w="1701"/>
            </w:tblGrid>
            <w:tr w:rsidR="00E30FC0">
              <w:trPr>
                <w:trHeight w:val="1490"/>
              </w:trPr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46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Код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бюджетной</w:t>
                  </w:r>
                  <w:proofErr w:type="gramEnd"/>
                </w:p>
                <w:p w:rsidR="00E30FC0" w:rsidRDefault="000727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Классификации Российской</w:t>
                  </w:r>
                </w:p>
                <w:p w:rsidR="00E30FC0" w:rsidRDefault="000727E2">
                  <w:pPr>
                    <w:tabs>
                      <w:tab w:val="left" w:pos="608"/>
                      <w:tab w:val="left" w:pos="1088"/>
                    </w:tabs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Федерации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 кода         дохода       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46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Сумма </w:t>
                  </w:r>
                </w:p>
              </w:tc>
            </w:tr>
            <w:tr w:rsidR="00E30FC0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160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ab/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468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                                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468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3</w:t>
                  </w:r>
                </w:p>
              </w:tc>
            </w:tr>
            <w:tr w:rsidR="00E30FC0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468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468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468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2 394 950,00</w:t>
                  </w:r>
                </w:p>
              </w:tc>
            </w:tr>
            <w:tr w:rsidR="00E30FC0">
              <w:trPr>
                <w:trHeight w:val="731"/>
              </w:trPr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468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1 03 00000 00 0000 110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468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468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2 394 950,00</w:t>
                  </w:r>
                </w:p>
              </w:tc>
            </w:tr>
          </w:tbl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rPr>
                <w:color w:val="000000"/>
                <w:sz w:val="24"/>
                <w:szCs w:val="24"/>
              </w:rPr>
            </w:pPr>
          </w:p>
          <w:p w:rsidR="007C3BFA" w:rsidRDefault="007C3BFA">
            <w:pPr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0727E2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16</w:t>
            </w:r>
          </w:p>
          <w:p w:rsidR="00E30FC0" w:rsidRDefault="000727E2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C51644">
              <w:rPr>
                <w:sz w:val="24"/>
                <w:szCs w:val="24"/>
              </w:rPr>
              <w:t>к решению Совета депутатов</w:t>
            </w:r>
          </w:p>
          <w:p w:rsidR="00E30FC0" w:rsidRDefault="000727E2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E30FC0" w:rsidRDefault="000727E2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</w:rPr>
              <w:tab/>
              <w:t xml:space="preserve">  Рославльского района  Смоленской области</w:t>
            </w:r>
          </w:p>
          <w:p w:rsidR="00E30FC0" w:rsidRDefault="000727E2">
            <w:pPr>
              <w:pStyle w:val="a3"/>
              <w:tabs>
                <w:tab w:val="left" w:pos="3780"/>
                <w:tab w:val="left" w:pos="5760"/>
              </w:tabs>
              <w:jc w:val="right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E30FC0" w:rsidRDefault="00E30FC0"/>
          <w:p w:rsidR="00E30FC0" w:rsidRDefault="000727E2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Прогнозируемый объем доходов бюджета </w:t>
            </w:r>
          </w:p>
          <w:p w:rsidR="00E30FC0" w:rsidRDefault="000727E2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Остерского сельского поселения </w:t>
            </w:r>
          </w:p>
          <w:p w:rsidR="00E30FC0" w:rsidRDefault="000727E2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Рославльского района Смоленской области </w:t>
            </w:r>
          </w:p>
          <w:p w:rsidR="00E30FC0" w:rsidRDefault="000727E2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части доходов, установленных решением </w:t>
            </w:r>
          </w:p>
          <w:p w:rsidR="00E30FC0" w:rsidRDefault="000727E2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Совета депутатов Остерского сельского поселения </w:t>
            </w:r>
          </w:p>
          <w:p w:rsidR="00E30FC0" w:rsidRDefault="000727E2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Рославльского района Смоленской области от 14.11.2013 №20 </w:t>
            </w:r>
          </w:p>
          <w:p w:rsidR="00E30FC0" w:rsidRDefault="000727E2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 муниципальном дорожном фонде Остерского сельского поселения Рославльского района Смоленской области» </w:t>
            </w:r>
          </w:p>
          <w:p w:rsidR="00E30FC0" w:rsidRDefault="000727E2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плановом периоде 2024 и 2025 годов</w:t>
            </w:r>
          </w:p>
          <w:p w:rsidR="00E30FC0" w:rsidRDefault="000727E2">
            <w:pPr>
              <w:pStyle w:val="a5"/>
              <w:tabs>
                <w:tab w:val="clear" w:pos="4153"/>
                <w:tab w:val="clear" w:pos="8306"/>
                <w:tab w:val="left" w:pos="7776"/>
              </w:tabs>
            </w:pPr>
            <w:r>
              <w:tab/>
              <w:t xml:space="preserve">                                 </w:t>
            </w:r>
          </w:p>
          <w:p w:rsidR="00E30FC0" w:rsidRDefault="0007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(Рублей)</w:t>
            </w:r>
          </w:p>
          <w:tbl>
            <w:tblPr>
              <w:tblW w:w="98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98"/>
              <w:gridCol w:w="3647"/>
              <w:gridCol w:w="1557"/>
              <w:gridCol w:w="1596"/>
            </w:tblGrid>
            <w:tr w:rsidR="00E30FC0">
              <w:trPr>
                <w:trHeight w:val="1465"/>
              </w:trPr>
              <w:tc>
                <w:tcPr>
                  <w:tcW w:w="3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4680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Код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бюджетной</w:t>
                  </w:r>
                  <w:proofErr w:type="gramEnd"/>
                </w:p>
                <w:p w:rsidR="00E30FC0" w:rsidRDefault="000727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Классификации Российской</w:t>
                  </w:r>
                </w:p>
                <w:p w:rsidR="00E30FC0" w:rsidRDefault="000727E2">
                  <w:pPr>
                    <w:tabs>
                      <w:tab w:val="left" w:pos="608"/>
                      <w:tab w:val="left" w:pos="1088"/>
                    </w:tabs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Федерации</w:t>
                  </w:r>
                </w:p>
              </w:tc>
              <w:tc>
                <w:tcPr>
                  <w:tcW w:w="3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Наименование  кода         дохода        бюджета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4680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Сумма на 2024 год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4680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Сумма на 2025 год</w:t>
                  </w:r>
                </w:p>
              </w:tc>
            </w:tr>
            <w:tr w:rsidR="00E30FC0">
              <w:trPr>
                <w:trHeight w:val="221"/>
              </w:trPr>
              <w:tc>
                <w:tcPr>
                  <w:tcW w:w="3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1600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3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4680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4680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4680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</w:tr>
            <w:tr w:rsidR="00E30FC0">
              <w:trPr>
                <w:trHeight w:val="634"/>
              </w:trPr>
              <w:tc>
                <w:tcPr>
                  <w:tcW w:w="3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468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3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468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468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2 516 210,00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468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2 648 650,00</w:t>
                  </w:r>
                </w:p>
              </w:tc>
            </w:tr>
            <w:tr w:rsidR="00E30FC0">
              <w:trPr>
                <w:trHeight w:val="719"/>
              </w:trPr>
              <w:tc>
                <w:tcPr>
                  <w:tcW w:w="3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468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1 03 00000 00 0000 110</w:t>
                  </w:r>
                </w:p>
              </w:tc>
              <w:tc>
                <w:tcPr>
                  <w:tcW w:w="3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468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468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2 516 210,00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468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2 648 650,00</w:t>
                  </w:r>
                </w:p>
              </w:tc>
            </w:tr>
          </w:tbl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rPr>
                <w:color w:val="000000"/>
                <w:sz w:val="24"/>
                <w:szCs w:val="24"/>
              </w:rPr>
            </w:pPr>
          </w:p>
          <w:p w:rsidR="00E30FC0" w:rsidRDefault="000727E2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17</w:t>
            </w:r>
          </w:p>
          <w:p w:rsidR="00E30FC0" w:rsidRDefault="000727E2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C51644">
              <w:rPr>
                <w:sz w:val="24"/>
                <w:szCs w:val="24"/>
              </w:rPr>
              <w:t>к решению Совета депутатов</w:t>
            </w:r>
          </w:p>
          <w:p w:rsidR="00E30FC0" w:rsidRDefault="000727E2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  <w:t xml:space="preserve">  Остерского сельского поселения</w:t>
            </w:r>
          </w:p>
          <w:p w:rsidR="00E30FC0" w:rsidRDefault="000727E2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Рославльского района Смоленской области</w:t>
            </w:r>
          </w:p>
          <w:p w:rsidR="00E30FC0" w:rsidRDefault="00E30FC0">
            <w:pPr>
              <w:ind w:firstLine="708"/>
              <w:rPr>
                <w:b/>
                <w:sz w:val="28"/>
                <w:szCs w:val="28"/>
              </w:rPr>
            </w:pPr>
          </w:p>
          <w:p w:rsidR="00E30FC0" w:rsidRDefault="000727E2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Программа муниципальных внутренних заимствований  Остерского сельского поселения </w:t>
            </w:r>
          </w:p>
          <w:p w:rsidR="00E30FC0" w:rsidRDefault="000727E2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Рославльского района Смоленской области на 2023 год</w:t>
            </w:r>
          </w:p>
          <w:p w:rsidR="00E30FC0" w:rsidRDefault="00E30FC0">
            <w:pPr>
              <w:rPr>
                <w:sz w:val="28"/>
                <w:szCs w:val="28"/>
              </w:rPr>
            </w:pPr>
          </w:p>
          <w:p w:rsidR="00E30FC0" w:rsidRDefault="000727E2">
            <w:pPr>
              <w:tabs>
                <w:tab w:val="left" w:pos="74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E30FC0" w:rsidRDefault="000727E2">
            <w:pPr>
              <w:tabs>
                <w:tab w:val="left" w:pos="1232"/>
              </w:tabs>
            </w:pPr>
            <w:r>
              <w:rPr>
                <w:sz w:val="28"/>
                <w:szCs w:val="28"/>
              </w:rPr>
              <w:tab/>
              <w:t xml:space="preserve">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(рублей)                                      </w:t>
            </w:r>
          </w:p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88"/>
              <w:gridCol w:w="3773"/>
              <w:gridCol w:w="2082"/>
              <w:gridCol w:w="1565"/>
              <w:gridCol w:w="1398"/>
            </w:tblGrid>
            <w:tr w:rsidR="00E30FC0">
              <w:trPr>
                <w:trHeight w:val="834"/>
              </w:trPr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123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123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Вид заимствования</w:t>
                  </w: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123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Объем привлечения в 2023 году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123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Предельные сроки погашения 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123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Объем погашения в 2023 году</w:t>
                  </w:r>
                </w:p>
              </w:tc>
            </w:tr>
            <w:tr w:rsidR="00E30FC0">
              <w:trPr>
                <w:trHeight w:val="256"/>
              </w:trPr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123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123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123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123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123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E30FC0">
              <w:trPr>
                <w:trHeight w:val="850"/>
              </w:trPr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123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123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Бюджетные кредиты, полученные бюджетом поселения от областного бюджета</w:t>
                  </w: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E30FC0">
              <w:trPr>
                <w:trHeight w:val="572"/>
              </w:trPr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123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123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Кредиты, полученные бюджетом поселения от кредитных организаций</w:t>
                  </w: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E30FC0">
              <w:trPr>
                <w:trHeight w:val="278"/>
              </w:trPr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E30FC0">
                  <w:pPr>
                    <w:tabs>
                      <w:tab w:val="left" w:pos="1232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tabs>
                      <w:tab w:val="left" w:pos="1232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И Т О Г О </w:t>
                  </w: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0FC0" w:rsidRDefault="000727E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E30FC0" w:rsidRDefault="00E30FC0">
            <w:pPr>
              <w:pStyle w:val="a3"/>
            </w:pPr>
          </w:p>
          <w:p w:rsidR="00E30FC0" w:rsidRDefault="00E30FC0">
            <w:pPr>
              <w:pStyle w:val="a3"/>
            </w:pPr>
          </w:p>
          <w:p w:rsidR="00E30FC0" w:rsidRDefault="00E30FC0">
            <w:pPr>
              <w:pStyle w:val="a3"/>
            </w:pPr>
          </w:p>
          <w:p w:rsidR="00E30FC0" w:rsidRDefault="00E30FC0">
            <w:pPr>
              <w:pStyle w:val="a3"/>
            </w:pPr>
          </w:p>
          <w:p w:rsidR="00E30FC0" w:rsidRDefault="00E30FC0">
            <w:pPr>
              <w:pStyle w:val="a3"/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rPr>
                <w:color w:val="000000"/>
                <w:sz w:val="24"/>
                <w:szCs w:val="24"/>
              </w:rPr>
            </w:pPr>
          </w:p>
          <w:p w:rsidR="00E30FC0" w:rsidRDefault="00E30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FC0" w:rsidRDefault="000727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</w:p>
        </w:tc>
      </w:tr>
    </w:tbl>
    <w:p w:rsidR="00E30FC0" w:rsidRDefault="00E30FC0"/>
    <w:p w:rsidR="00E30FC0" w:rsidRDefault="000727E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18</w:t>
      </w:r>
    </w:p>
    <w:p w:rsidR="00C51644" w:rsidRDefault="00C51644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30FC0" w:rsidRDefault="000727E2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Остерского сельского поселения</w:t>
      </w:r>
    </w:p>
    <w:p w:rsidR="00E30FC0" w:rsidRDefault="000727E2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Рославльского района Смоленской области</w:t>
      </w:r>
    </w:p>
    <w:p w:rsidR="00E30FC0" w:rsidRDefault="00E30FC0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E30FC0" w:rsidRDefault="00E30FC0">
      <w:pPr>
        <w:pStyle w:val="a3"/>
        <w:tabs>
          <w:tab w:val="left" w:pos="3780"/>
        </w:tabs>
        <w:jc w:val="right"/>
      </w:pPr>
    </w:p>
    <w:p w:rsidR="00E30FC0" w:rsidRDefault="00E30FC0">
      <w:pPr>
        <w:rPr>
          <w:b/>
          <w:sz w:val="28"/>
          <w:szCs w:val="28"/>
        </w:rPr>
      </w:pPr>
    </w:p>
    <w:p w:rsidR="00E30FC0" w:rsidRDefault="00E30FC0">
      <w:pPr>
        <w:ind w:firstLine="708"/>
        <w:rPr>
          <w:b/>
          <w:sz w:val="28"/>
          <w:szCs w:val="28"/>
        </w:rPr>
      </w:pPr>
    </w:p>
    <w:p w:rsidR="00E30FC0" w:rsidRDefault="000727E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внутренних заимствований Остерского сельского поселения </w:t>
      </w:r>
    </w:p>
    <w:p w:rsidR="00E30FC0" w:rsidRDefault="000727E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E30FC0" w:rsidRDefault="000727E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2024 и 2025 годов</w:t>
      </w:r>
    </w:p>
    <w:p w:rsidR="00E30FC0" w:rsidRDefault="00E30FC0">
      <w:pPr>
        <w:rPr>
          <w:sz w:val="28"/>
          <w:szCs w:val="28"/>
        </w:rPr>
      </w:pPr>
    </w:p>
    <w:p w:rsidR="00E30FC0" w:rsidRDefault="000727E2">
      <w:pPr>
        <w:tabs>
          <w:tab w:val="left" w:pos="74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30FC0" w:rsidRDefault="000727E2">
      <w:pPr>
        <w:tabs>
          <w:tab w:val="left" w:pos="1232"/>
        </w:tabs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(рублей)                                                    </w:t>
      </w:r>
    </w:p>
    <w:tbl>
      <w:tblPr>
        <w:tblW w:w="1034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134"/>
        <w:gridCol w:w="1134"/>
        <w:gridCol w:w="1276"/>
        <w:gridCol w:w="1559"/>
        <w:gridCol w:w="1701"/>
        <w:gridCol w:w="1417"/>
      </w:tblGrid>
      <w:tr w:rsidR="00E30FC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привлечения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Предельные сроки погашения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погашения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привлечения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Предельные сроки погашения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погашения</w:t>
            </w:r>
          </w:p>
        </w:tc>
      </w:tr>
      <w:tr w:rsidR="00E30FC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E30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30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30FC0" w:rsidRDefault="000727E2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30FC0" w:rsidRDefault="000727E2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30FC0" w:rsidRDefault="000727E2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30FC0" w:rsidRDefault="000727E2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30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30FC0" w:rsidRDefault="0007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30FC0" w:rsidRDefault="000727E2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30FC0" w:rsidRDefault="000727E2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30FC0" w:rsidRDefault="000727E2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30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Т О Г 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0727E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19</w:t>
      </w:r>
    </w:p>
    <w:p w:rsidR="00E30FC0" w:rsidRDefault="000727E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51644">
        <w:rPr>
          <w:sz w:val="24"/>
          <w:szCs w:val="24"/>
        </w:rPr>
        <w:t>к решению Совета депутатов</w:t>
      </w:r>
    </w:p>
    <w:p w:rsidR="00E30FC0" w:rsidRDefault="000727E2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Остерского сельского поселения</w:t>
      </w:r>
    </w:p>
    <w:p w:rsidR="00E30FC0" w:rsidRDefault="000727E2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Рославльского района Смоленской области</w:t>
      </w:r>
    </w:p>
    <w:p w:rsidR="00E30FC0" w:rsidRDefault="000727E2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0FC0" w:rsidRDefault="00E30FC0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E30FC0" w:rsidRDefault="00E30FC0">
      <w:pPr>
        <w:pStyle w:val="a3"/>
        <w:tabs>
          <w:tab w:val="left" w:pos="3780"/>
        </w:tabs>
        <w:jc w:val="right"/>
      </w:pPr>
    </w:p>
    <w:p w:rsidR="00E30FC0" w:rsidRDefault="00E30FC0">
      <w:pPr>
        <w:pStyle w:val="a3"/>
        <w:tabs>
          <w:tab w:val="left" w:pos="3780"/>
        </w:tabs>
        <w:jc w:val="right"/>
      </w:pPr>
    </w:p>
    <w:p w:rsidR="00E30FC0" w:rsidRDefault="00E30FC0">
      <w:pPr>
        <w:jc w:val="right"/>
        <w:rPr>
          <w:b/>
          <w:sz w:val="28"/>
          <w:szCs w:val="28"/>
        </w:rPr>
      </w:pPr>
    </w:p>
    <w:p w:rsidR="00E30FC0" w:rsidRDefault="00072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E30FC0" w:rsidRDefault="000727E2">
      <w:pPr>
        <w:jc w:val="center"/>
      </w:pPr>
      <w:r>
        <w:rPr>
          <w:b/>
          <w:sz w:val="28"/>
          <w:szCs w:val="28"/>
        </w:rPr>
        <w:t xml:space="preserve">муниципальных гарантий Остерского сельского поселения Рославльского района Смоленской области </w:t>
      </w:r>
    </w:p>
    <w:p w:rsidR="00E30FC0" w:rsidRDefault="000727E2">
      <w:pPr>
        <w:jc w:val="center"/>
        <w:rPr>
          <w:b/>
          <w:sz w:val="28"/>
        </w:rPr>
      </w:pPr>
      <w:r>
        <w:rPr>
          <w:b/>
          <w:sz w:val="28"/>
        </w:rPr>
        <w:t>на 2023 год</w:t>
      </w:r>
    </w:p>
    <w:p w:rsidR="00E30FC0" w:rsidRDefault="00E30FC0">
      <w:pPr>
        <w:jc w:val="center"/>
        <w:rPr>
          <w:b/>
          <w:sz w:val="28"/>
        </w:rPr>
      </w:pPr>
    </w:p>
    <w:p w:rsidR="00E30FC0" w:rsidRDefault="000727E2">
      <w:pPr>
        <w:jc w:val="center"/>
      </w:pPr>
      <w:r>
        <w:rPr>
          <w:b/>
          <w:sz w:val="28"/>
        </w:rPr>
        <w:t xml:space="preserve">1. Перечень подлежащих предоставлению </w:t>
      </w:r>
      <w:r>
        <w:rPr>
          <w:b/>
          <w:sz w:val="28"/>
          <w:szCs w:val="28"/>
        </w:rPr>
        <w:t xml:space="preserve">муниципальных гарантий Остерского сельского поселения Рославльского района Смоленской области </w:t>
      </w:r>
      <w:r>
        <w:rPr>
          <w:b/>
          <w:sz w:val="28"/>
        </w:rPr>
        <w:t>в 2023 году</w:t>
      </w:r>
    </w:p>
    <w:p w:rsidR="00E30FC0" w:rsidRDefault="00E30FC0">
      <w:pPr>
        <w:jc w:val="center"/>
        <w:rPr>
          <w:b/>
          <w:sz w:val="28"/>
        </w:rPr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1701"/>
        <w:gridCol w:w="1559"/>
        <w:gridCol w:w="1134"/>
        <w:gridCol w:w="2835"/>
      </w:tblGrid>
      <w:tr w:rsidR="00E30FC0">
        <w:trPr>
          <w:cantSplit/>
          <w:trHeight w:val="1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Цель (направление) гарантирования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Категория принципалов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Сумма гарантирования (тыс. 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Наличие права регрессного требования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Иные условия предоставления муниципальных гарантий Остерского сельского поселения Рославльского района Смоленской области</w:t>
            </w:r>
          </w:p>
        </w:tc>
      </w:tr>
    </w:tbl>
    <w:p w:rsidR="00E30FC0" w:rsidRDefault="00E30FC0">
      <w:pPr>
        <w:rPr>
          <w:sz w:val="2"/>
          <w:szCs w:val="2"/>
        </w:rPr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1701"/>
        <w:gridCol w:w="1559"/>
        <w:gridCol w:w="1134"/>
        <w:gridCol w:w="2835"/>
      </w:tblGrid>
      <w:tr w:rsidR="00E30FC0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0FC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pStyle w:val="a8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8"/>
              <w:spacing w:after="0"/>
              <w:jc w:val="both"/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E30FC0" w:rsidRDefault="00E30FC0">
      <w:pPr>
        <w:rPr>
          <w:b/>
          <w:sz w:val="28"/>
        </w:rPr>
      </w:pPr>
    </w:p>
    <w:p w:rsidR="00E30FC0" w:rsidRDefault="000727E2">
      <w:pPr>
        <w:pStyle w:val="a8"/>
        <w:spacing w:after="0"/>
        <w:ind w:firstLine="709"/>
        <w:jc w:val="both"/>
      </w:pPr>
      <w:r>
        <w:rPr>
          <w:sz w:val="28"/>
        </w:rPr>
        <w:t xml:space="preserve">2. Общий объем бюджетных ассигнований, предусмотренных на исполнение </w:t>
      </w:r>
      <w:r>
        <w:rPr>
          <w:sz w:val="28"/>
          <w:szCs w:val="28"/>
        </w:rPr>
        <w:t>муниципальных гарантий муниципального образования Остерского сельского поселения Рославльского района Смоленской области</w:t>
      </w:r>
      <w:r>
        <w:rPr>
          <w:sz w:val="28"/>
        </w:rPr>
        <w:t xml:space="preserve"> по возможным гарантийным случаям в 2023 году, − 0,0 тыс. рублей, из них:</w:t>
      </w:r>
    </w:p>
    <w:p w:rsidR="00E30FC0" w:rsidRDefault="000727E2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за счет </w:t>
      </w:r>
      <w:proofErr w:type="gramStart"/>
      <w:r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− 0,0 тыс. рублей;</w:t>
      </w:r>
    </w:p>
    <w:p w:rsidR="00E30FC0" w:rsidRDefault="000727E2">
      <w:pPr>
        <w:ind w:firstLine="709"/>
        <w:jc w:val="both"/>
      </w:pPr>
      <w:r>
        <w:rPr>
          <w:sz w:val="28"/>
          <w:szCs w:val="24"/>
        </w:rPr>
        <w:t>2) </w:t>
      </w:r>
      <w:r>
        <w:rPr>
          <w:sz w:val="28"/>
          <w:szCs w:val="28"/>
        </w:rPr>
        <w:t>за счет расходов бюджета сельского поселения – 0,0</w:t>
      </w:r>
      <w:r>
        <w:rPr>
          <w:sz w:val="28"/>
        </w:rPr>
        <w:t xml:space="preserve"> </w:t>
      </w:r>
      <w:r>
        <w:rPr>
          <w:sz w:val="28"/>
          <w:szCs w:val="28"/>
        </w:rPr>
        <w:t>тыс. рублей.</w:t>
      </w:r>
    </w:p>
    <w:p w:rsidR="00E30FC0" w:rsidRDefault="00E30FC0">
      <w:pPr>
        <w:rPr>
          <w:sz w:val="24"/>
          <w:szCs w:val="24"/>
        </w:rPr>
      </w:pPr>
    </w:p>
    <w:p w:rsidR="00E30FC0" w:rsidRDefault="00E30FC0">
      <w:pPr>
        <w:jc w:val="center"/>
        <w:rPr>
          <w:b/>
          <w:sz w:val="28"/>
          <w:szCs w:val="28"/>
        </w:rPr>
      </w:pPr>
    </w:p>
    <w:p w:rsidR="00E30FC0" w:rsidRDefault="00E30FC0">
      <w:pPr>
        <w:pStyle w:val="a3"/>
      </w:pPr>
    </w:p>
    <w:p w:rsidR="00E30FC0" w:rsidRDefault="00E30FC0">
      <w:pPr>
        <w:pStyle w:val="a3"/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0727E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20</w:t>
      </w:r>
    </w:p>
    <w:p w:rsidR="00C51644" w:rsidRDefault="00C51644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30FC0" w:rsidRDefault="000727E2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Остерского сельского поселения</w:t>
      </w:r>
    </w:p>
    <w:p w:rsidR="00E30FC0" w:rsidRDefault="000727E2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Рославльского района Смоленской области</w:t>
      </w:r>
    </w:p>
    <w:p w:rsidR="00E30FC0" w:rsidRDefault="000727E2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E30FC0" w:rsidRDefault="000727E2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</w:p>
    <w:p w:rsidR="00E30FC0" w:rsidRDefault="00E30FC0">
      <w:pPr>
        <w:pStyle w:val="a3"/>
        <w:tabs>
          <w:tab w:val="left" w:pos="3780"/>
        </w:tabs>
        <w:jc w:val="right"/>
      </w:pPr>
    </w:p>
    <w:p w:rsidR="00E30FC0" w:rsidRDefault="00E30FC0">
      <w:pPr>
        <w:pStyle w:val="a3"/>
        <w:tabs>
          <w:tab w:val="left" w:pos="3780"/>
        </w:tabs>
        <w:jc w:val="right"/>
      </w:pPr>
    </w:p>
    <w:p w:rsidR="00E30FC0" w:rsidRDefault="00E30FC0">
      <w:pPr>
        <w:jc w:val="right"/>
        <w:rPr>
          <w:b/>
          <w:sz w:val="28"/>
          <w:szCs w:val="28"/>
        </w:rPr>
      </w:pPr>
    </w:p>
    <w:p w:rsidR="00E30FC0" w:rsidRDefault="00072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E30FC0" w:rsidRDefault="000727E2">
      <w:pPr>
        <w:jc w:val="center"/>
      </w:pPr>
      <w:r>
        <w:rPr>
          <w:b/>
          <w:sz w:val="28"/>
          <w:szCs w:val="28"/>
        </w:rPr>
        <w:t xml:space="preserve">муниципальных гарантий Остерского сельского поселения Рославльского района  Смоленской области </w:t>
      </w:r>
    </w:p>
    <w:p w:rsidR="00E30FC0" w:rsidRDefault="000727E2">
      <w:pPr>
        <w:jc w:val="center"/>
        <w:rPr>
          <w:b/>
          <w:sz w:val="28"/>
        </w:rPr>
      </w:pPr>
      <w:r>
        <w:rPr>
          <w:b/>
          <w:sz w:val="28"/>
        </w:rPr>
        <w:t>на плановый период 2024 и 2025 годов</w:t>
      </w:r>
    </w:p>
    <w:p w:rsidR="00E30FC0" w:rsidRDefault="00E30FC0">
      <w:pPr>
        <w:jc w:val="center"/>
        <w:rPr>
          <w:b/>
          <w:sz w:val="28"/>
        </w:rPr>
      </w:pPr>
    </w:p>
    <w:p w:rsidR="00E30FC0" w:rsidRDefault="000727E2">
      <w:pPr>
        <w:jc w:val="center"/>
      </w:pPr>
      <w:r>
        <w:rPr>
          <w:b/>
          <w:sz w:val="28"/>
        </w:rPr>
        <w:t xml:space="preserve">1. Перечень подлежащих предоставлению </w:t>
      </w:r>
      <w:r>
        <w:rPr>
          <w:b/>
          <w:sz w:val="28"/>
          <w:szCs w:val="28"/>
        </w:rPr>
        <w:t xml:space="preserve">муниципальных гарантий Остерского сельского поселения Рославльского района Смоленской области </w:t>
      </w:r>
      <w:r>
        <w:rPr>
          <w:b/>
          <w:sz w:val="28"/>
        </w:rPr>
        <w:t>в 2024 и 2025 годах</w:t>
      </w:r>
    </w:p>
    <w:p w:rsidR="00E30FC0" w:rsidRDefault="00E30FC0">
      <w:pPr>
        <w:jc w:val="center"/>
        <w:rPr>
          <w:b/>
          <w:sz w:val="28"/>
        </w:rPr>
      </w:pPr>
    </w:p>
    <w:tbl>
      <w:tblPr>
        <w:tblW w:w="1094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1134"/>
        <w:gridCol w:w="1701"/>
        <w:gridCol w:w="1559"/>
        <w:gridCol w:w="1559"/>
        <w:gridCol w:w="1418"/>
        <w:gridCol w:w="2015"/>
      </w:tblGrid>
      <w:tr w:rsidR="00E30FC0">
        <w:trPr>
          <w:cantSplit/>
          <w:trHeight w:val="11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Цель (направление) гарантирования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Категория принципалов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Сумма гарантирования (тыс. рублей)</w:t>
            </w:r>
          </w:p>
          <w:p w:rsidR="00E30FC0" w:rsidRDefault="00E30FC0">
            <w:pPr>
              <w:pStyle w:val="a8"/>
              <w:spacing w:after="0"/>
              <w:jc w:val="center"/>
              <w:rPr>
                <w:b/>
              </w:rPr>
            </w:pPr>
          </w:p>
          <w:p w:rsidR="00E30FC0" w:rsidRDefault="00E30FC0">
            <w:pPr>
              <w:pStyle w:val="a8"/>
              <w:spacing w:after="0"/>
              <w:jc w:val="center"/>
              <w:rPr>
                <w:b/>
              </w:rPr>
            </w:pPr>
          </w:p>
          <w:p w:rsidR="00E30FC0" w:rsidRDefault="00E30FC0">
            <w:pPr>
              <w:pStyle w:val="a8"/>
              <w:spacing w:after="0"/>
              <w:jc w:val="center"/>
              <w:rPr>
                <w:b/>
              </w:rPr>
            </w:pPr>
          </w:p>
          <w:p w:rsidR="00E30FC0" w:rsidRDefault="00E30FC0">
            <w:pPr>
              <w:pStyle w:val="a8"/>
              <w:spacing w:after="0"/>
              <w:jc w:val="center"/>
              <w:rPr>
                <w:b/>
              </w:rPr>
            </w:pPr>
          </w:p>
          <w:p w:rsidR="00E30FC0" w:rsidRDefault="00E30FC0">
            <w:pPr>
              <w:pStyle w:val="a8"/>
              <w:spacing w:after="0"/>
              <w:jc w:val="center"/>
              <w:rPr>
                <w:b/>
              </w:rPr>
            </w:pPr>
          </w:p>
          <w:p w:rsidR="00E30FC0" w:rsidRDefault="000727E2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2024 год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Сумма гарантирования (тыс. рублей)</w:t>
            </w:r>
          </w:p>
          <w:p w:rsidR="00E30FC0" w:rsidRDefault="00E30FC0">
            <w:pPr>
              <w:pStyle w:val="a8"/>
              <w:spacing w:after="0"/>
              <w:jc w:val="center"/>
              <w:rPr>
                <w:b/>
              </w:rPr>
            </w:pPr>
          </w:p>
          <w:p w:rsidR="00E30FC0" w:rsidRDefault="00E30FC0">
            <w:pPr>
              <w:pStyle w:val="a8"/>
              <w:spacing w:after="0"/>
              <w:jc w:val="center"/>
              <w:rPr>
                <w:b/>
              </w:rPr>
            </w:pPr>
          </w:p>
          <w:p w:rsidR="00E30FC0" w:rsidRDefault="00E30FC0">
            <w:pPr>
              <w:pStyle w:val="a8"/>
              <w:spacing w:after="0"/>
              <w:jc w:val="center"/>
              <w:rPr>
                <w:b/>
              </w:rPr>
            </w:pPr>
          </w:p>
          <w:p w:rsidR="00E30FC0" w:rsidRDefault="00E30FC0">
            <w:pPr>
              <w:pStyle w:val="a8"/>
              <w:spacing w:after="0"/>
              <w:jc w:val="center"/>
              <w:rPr>
                <w:b/>
              </w:rPr>
            </w:pPr>
          </w:p>
          <w:p w:rsidR="00E30FC0" w:rsidRDefault="00E30FC0">
            <w:pPr>
              <w:pStyle w:val="a8"/>
              <w:spacing w:after="0"/>
              <w:jc w:val="center"/>
              <w:rPr>
                <w:b/>
              </w:rPr>
            </w:pPr>
          </w:p>
          <w:p w:rsidR="00E30FC0" w:rsidRDefault="000727E2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Наличие права регрессного требования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Иные условия предоставления муниципального образования Остерского сельского поселения Рославльского района Смоленской области</w:t>
            </w:r>
          </w:p>
        </w:tc>
      </w:tr>
    </w:tbl>
    <w:p w:rsidR="00E30FC0" w:rsidRDefault="00E30FC0">
      <w:pPr>
        <w:rPr>
          <w:sz w:val="2"/>
          <w:szCs w:val="2"/>
        </w:rPr>
      </w:pPr>
    </w:p>
    <w:tbl>
      <w:tblPr>
        <w:tblW w:w="1094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1134"/>
        <w:gridCol w:w="1701"/>
        <w:gridCol w:w="1559"/>
        <w:gridCol w:w="1559"/>
        <w:gridCol w:w="1418"/>
        <w:gridCol w:w="2015"/>
      </w:tblGrid>
      <w:tr w:rsidR="00E30FC0">
        <w:trPr>
          <w:cantSplit/>
          <w:trHeight w:val="155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0FC0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E30FC0">
            <w:pPr>
              <w:pStyle w:val="a8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8"/>
              <w:spacing w:after="0"/>
              <w:jc w:val="both"/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FC0" w:rsidRDefault="000727E2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0,0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C0" w:rsidRDefault="000727E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</w:tbl>
    <w:p w:rsidR="00E30FC0" w:rsidRDefault="00E30FC0">
      <w:pPr>
        <w:rPr>
          <w:b/>
          <w:sz w:val="28"/>
        </w:rPr>
      </w:pPr>
    </w:p>
    <w:p w:rsidR="00E30FC0" w:rsidRDefault="000727E2">
      <w:pPr>
        <w:pStyle w:val="a8"/>
        <w:spacing w:after="0"/>
        <w:ind w:firstLine="709"/>
        <w:jc w:val="both"/>
      </w:pPr>
      <w:r>
        <w:rPr>
          <w:sz w:val="28"/>
        </w:rPr>
        <w:t xml:space="preserve">2. Общий объем бюджетных ассигнований, предусмотренных на исполнение </w:t>
      </w:r>
      <w:r>
        <w:rPr>
          <w:sz w:val="28"/>
          <w:szCs w:val="28"/>
        </w:rPr>
        <w:t>муниципальных гарантий муниципального образования Остерского сельского поселения Рославльского района Смоленской области</w:t>
      </w:r>
      <w:r>
        <w:rPr>
          <w:sz w:val="28"/>
        </w:rPr>
        <w:t xml:space="preserve"> по возможным гарантийным случаям в 2024 году, − 0,0 тыс. рублей, из них:</w:t>
      </w:r>
    </w:p>
    <w:p w:rsidR="00E30FC0" w:rsidRDefault="000727E2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за счет </w:t>
      </w:r>
      <w:proofErr w:type="gramStart"/>
      <w:r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− 0,0 тыс. рублей;</w:t>
      </w:r>
    </w:p>
    <w:p w:rsidR="00E30FC0" w:rsidRDefault="000727E2">
      <w:pPr>
        <w:ind w:firstLine="709"/>
        <w:jc w:val="both"/>
      </w:pPr>
      <w:r>
        <w:rPr>
          <w:sz w:val="28"/>
          <w:szCs w:val="24"/>
        </w:rPr>
        <w:t>2) </w:t>
      </w:r>
      <w:r>
        <w:rPr>
          <w:sz w:val="28"/>
          <w:szCs w:val="28"/>
        </w:rPr>
        <w:t>за счет расходов бюджета сельского поселения – 0,0</w:t>
      </w:r>
      <w:r>
        <w:rPr>
          <w:sz w:val="28"/>
        </w:rPr>
        <w:t xml:space="preserve"> </w:t>
      </w:r>
      <w:r>
        <w:rPr>
          <w:sz w:val="28"/>
          <w:szCs w:val="28"/>
        </w:rPr>
        <w:t>тыс. рублей.</w:t>
      </w:r>
    </w:p>
    <w:p w:rsidR="00E30FC0" w:rsidRDefault="000727E2">
      <w:pPr>
        <w:pStyle w:val="a8"/>
        <w:spacing w:after="0"/>
        <w:ind w:firstLine="709"/>
        <w:jc w:val="both"/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Общий объем бюджетных ассигнований, предусмотренных на исполнение </w:t>
      </w:r>
      <w:r>
        <w:rPr>
          <w:sz w:val="28"/>
          <w:szCs w:val="28"/>
        </w:rPr>
        <w:t>муниципальных гарантий муниципального образования Остерского сельского поселения Рославльского района Смоленской области</w:t>
      </w:r>
      <w:r>
        <w:rPr>
          <w:sz w:val="28"/>
        </w:rPr>
        <w:t xml:space="preserve"> по возможным гарантийным случаям в 2025 году , − 0,0 тыс. рублей, из них:</w:t>
      </w:r>
    </w:p>
    <w:p w:rsidR="00E30FC0" w:rsidRDefault="000727E2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за счет </w:t>
      </w:r>
      <w:proofErr w:type="gramStart"/>
      <w:r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− 0,0 тыс. рублей;</w:t>
      </w:r>
    </w:p>
    <w:p w:rsidR="00E30FC0" w:rsidRDefault="000727E2">
      <w:pPr>
        <w:ind w:firstLine="709"/>
        <w:jc w:val="both"/>
      </w:pPr>
      <w:r>
        <w:rPr>
          <w:sz w:val="28"/>
          <w:szCs w:val="24"/>
        </w:rPr>
        <w:t>2) </w:t>
      </w:r>
      <w:r>
        <w:rPr>
          <w:sz w:val="28"/>
          <w:szCs w:val="28"/>
        </w:rPr>
        <w:t>за счет расходов бюджета сельского поселения – 0,0</w:t>
      </w:r>
      <w:r>
        <w:rPr>
          <w:sz w:val="28"/>
        </w:rPr>
        <w:t xml:space="preserve"> </w:t>
      </w:r>
      <w:r>
        <w:rPr>
          <w:sz w:val="28"/>
          <w:szCs w:val="28"/>
        </w:rPr>
        <w:t>тыс. рублей.</w:t>
      </w:r>
    </w:p>
    <w:p w:rsidR="00E30FC0" w:rsidRDefault="00E30FC0">
      <w:pPr>
        <w:ind w:firstLine="709"/>
        <w:jc w:val="both"/>
        <w:rPr>
          <w:sz w:val="28"/>
          <w:szCs w:val="28"/>
        </w:rPr>
      </w:pPr>
    </w:p>
    <w:p w:rsidR="00E30FC0" w:rsidRDefault="00E30FC0">
      <w:pPr>
        <w:pStyle w:val="a3"/>
      </w:pPr>
    </w:p>
    <w:p w:rsidR="00E30FC0" w:rsidRDefault="00E30FC0"/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>
      <w:pPr>
        <w:rPr>
          <w:color w:val="FF0000"/>
        </w:rPr>
      </w:pPr>
    </w:p>
    <w:p w:rsidR="00E30FC0" w:rsidRDefault="00E30FC0"/>
    <w:sectPr w:rsidR="00E30FC0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B7" w:rsidRDefault="00A05CB7">
      <w:r>
        <w:separator/>
      </w:r>
    </w:p>
  </w:endnote>
  <w:endnote w:type="continuationSeparator" w:id="0">
    <w:p w:rsidR="00A05CB7" w:rsidRDefault="00A0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B7" w:rsidRDefault="00A05CB7">
      <w:r>
        <w:rPr>
          <w:color w:val="000000"/>
        </w:rPr>
        <w:separator/>
      </w:r>
    </w:p>
  </w:footnote>
  <w:footnote w:type="continuationSeparator" w:id="0">
    <w:p w:rsidR="00A05CB7" w:rsidRDefault="00A0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0FC0"/>
    <w:rsid w:val="000727E2"/>
    <w:rsid w:val="00363788"/>
    <w:rsid w:val="007C3BFA"/>
    <w:rsid w:val="00A05CB7"/>
    <w:rsid w:val="00A63F94"/>
    <w:rsid w:val="00C51644"/>
    <w:rsid w:val="00DC02A2"/>
    <w:rsid w:val="00E30FC0"/>
    <w:rsid w:val="00E3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6">
    <w:name w:val="heading 6"/>
    <w:basedOn w:val="a"/>
    <w:next w:val="a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paragraph" w:styleId="7">
    <w:name w:val="heading 7"/>
    <w:basedOn w:val="a"/>
    <w:next w:val="a"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paragraph" w:styleId="8">
    <w:name w:val="heading 8"/>
    <w:basedOn w:val="a"/>
    <w:next w:val="a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pPr>
      <w:jc w:val="center"/>
    </w:pPr>
    <w:rPr>
      <w:sz w:val="28"/>
    </w:rPr>
  </w:style>
  <w:style w:type="character" w:customStyle="1" w:styleId="a4">
    <w:name w:val="Название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b/>
      <w:bCs/>
      <w:color w:val="5B9BD5"/>
      <w:sz w:val="20"/>
      <w:szCs w:val="20"/>
      <w:lang w:eastAsia="ru-RU"/>
    </w:rPr>
  </w:style>
  <w:style w:type="character" w:customStyle="1" w:styleId="70">
    <w:name w:val="Заголовок 7 Знак"/>
    <w:basedOn w:val="a0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rPr>
      <w:rFonts w:ascii="Calibri Light" w:eastAsia="Times New Roman" w:hAnsi="Calibri Light" w:cs="Times New Roman"/>
      <w:i/>
      <w:iCs/>
      <w:color w:val="1F4D78"/>
      <w:sz w:val="20"/>
      <w:szCs w:val="20"/>
      <w:lang w:eastAsia="ru-RU"/>
    </w:rPr>
  </w:style>
  <w:style w:type="character" w:customStyle="1" w:styleId="80">
    <w:name w:val="Заголовок 8 Знак"/>
    <w:basedOn w:val="a0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pPr>
      <w:suppressAutoHyphens/>
      <w:spacing w:after="0" w:line="240" w:lineRule="auto"/>
    </w:pPr>
    <w:rPr>
      <w:rFonts w:eastAsia="Times New Roman"/>
      <w:lang w:eastAsia="ru-RU"/>
    </w:rPr>
  </w:style>
  <w:style w:type="paragraph" w:styleId="a8">
    <w:name w:val="Body Text"/>
    <w:basedOn w:val="a"/>
    <w:pPr>
      <w:spacing w:after="120"/>
    </w:pPr>
  </w:style>
  <w:style w:type="character" w:customStyle="1" w:styleId="a9">
    <w:name w:val="Основной текст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FollowedHyperlink"/>
    <w:basedOn w:val="a0"/>
    <w:rPr>
      <w:color w:val="800080"/>
      <w:u w:val="single"/>
    </w:rPr>
  </w:style>
  <w:style w:type="paragraph" w:customStyle="1" w:styleId="xl93">
    <w:name w:val="xl93"/>
    <w:basedOn w:val="a"/>
    <w:pPr>
      <w:spacing w:before="100" w:after="100"/>
    </w:pPr>
    <w:rPr>
      <w:rFonts w:ascii="Arial" w:hAnsi="Arial" w:cs="Arial"/>
      <w:color w:val="000000"/>
    </w:rPr>
  </w:style>
  <w:style w:type="paragraph" w:customStyle="1" w:styleId="xl94">
    <w:name w:val="xl94"/>
    <w:basedOn w:val="a"/>
    <w:pPr>
      <w:spacing w:before="100" w:after="100"/>
    </w:pPr>
    <w:rPr>
      <w:rFonts w:ascii="Arial" w:hAnsi="Arial" w:cs="Arial"/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pPr>
      <w:spacing w:before="100" w:after="10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pPr>
      <w:spacing w:before="100" w:after="100"/>
      <w:jc w:val="right"/>
    </w:pPr>
    <w:rPr>
      <w:rFonts w:ascii="Arial" w:hAnsi="Arial" w:cs="Arial"/>
      <w:color w:val="000000"/>
    </w:rPr>
  </w:style>
  <w:style w:type="paragraph" w:customStyle="1" w:styleId="xl105">
    <w:name w:val="xl105"/>
    <w:basedOn w:val="a"/>
    <w:pPr>
      <w:spacing w:before="100" w:after="1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pPr>
      <w:spacing w:before="100" w:after="100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pPr>
      <w:spacing w:before="100" w:after="100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pPr>
      <w:spacing w:before="100" w:after="100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pPr>
      <w:spacing w:before="100" w:after="100"/>
    </w:pPr>
    <w:rPr>
      <w:sz w:val="24"/>
      <w:szCs w:val="24"/>
    </w:rPr>
  </w:style>
  <w:style w:type="paragraph" w:customStyle="1" w:styleId="xl110">
    <w:name w:val="xl110"/>
    <w:basedOn w:val="a"/>
    <w:pPr>
      <w:spacing w:before="100" w:after="100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pPr>
      <w:spacing w:before="100" w:after="100"/>
      <w:jc w:val="center"/>
    </w:pPr>
    <w:rPr>
      <w:sz w:val="24"/>
      <w:szCs w:val="24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 CYR" w:hAnsi="Arial CYR" w:cs="Arial CYR"/>
      <w:b/>
      <w:bCs/>
      <w:color w:val="00000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pPr>
      <w:spacing w:before="100" w:after="100"/>
    </w:pPr>
    <w:rPr>
      <w:sz w:val="24"/>
      <w:szCs w:val="24"/>
    </w:rPr>
  </w:style>
  <w:style w:type="paragraph" w:styleId="af0">
    <w:name w:val="Message Header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ascii="Calibri Light" w:hAnsi="Calibri Light"/>
      <w:sz w:val="24"/>
      <w:szCs w:val="24"/>
    </w:rPr>
  </w:style>
  <w:style w:type="character" w:customStyle="1" w:styleId="af1">
    <w:name w:val="Шапка Знак"/>
    <w:basedOn w:val="a0"/>
    <w:rPr>
      <w:rFonts w:ascii="Calibri Light" w:eastAsia="Times New Roman" w:hAnsi="Calibri Light" w:cs="Times New Roman"/>
      <w:sz w:val="24"/>
      <w:szCs w:val="24"/>
      <w:shd w:val="clear" w:color="auto" w:fill="auto"/>
      <w:lang w:eastAsia="ru-RU"/>
    </w:rPr>
  </w:style>
  <w:style w:type="paragraph" w:customStyle="1" w:styleId="ConsNormal">
    <w:name w:val="ConsNormal"/>
    <w:pPr>
      <w:widowControl w:val="0"/>
      <w:suppressAutoHyphens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2">
    <w:name w:val="Îáû÷íûé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6">
    <w:name w:val="heading 6"/>
    <w:basedOn w:val="a"/>
    <w:next w:val="a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paragraph" w:styleId="7">
    <w:name w:val="heading 7"/>
    <w:basedOn w:val="a"/>
    <w:next w:val="a"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paragraph" w:styleId="8">
    <w:name w:val="heading 8"/>
    <w:basedOn w:val="a"/>
    <w:next w:val="a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pPr>
      <w:jc w:val="center"/>
    </w:pPr>
    <w:rPr>
      <w:sz w:val="28"/>
    </w:rPr>
  </w:style>
  <w:style w:type="character" w:customStyle="1" w:styleId="a4">
    <w:name w:val="Название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b/>
      <w:bCs/>
      <w:color w:val="5B9BD5"/>
      <w:sz w:val="20"/>
      <w:szCs w:val="20"/>
      <w:lang w:eastAsia="ru-RU"/>
    </w:rPr>
  </w:style>
  <w:style w:type="character" w:customStyle="1" w:styleId="70">
    <w:name w:val="Заголовок 7 Знак"/>
    <w:basedOn w:val="a0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rPr>
      <w:rFonts w:ascii="Calibri Light" w:eastAsia="Times New Roman" w:hAnsi="Calibri Light" w:cs="Times New Roman"/>
      <w:i/>
      <w:iCs/>
      <w:color w:val="1F4D78"/>
      <w:sz w:val="20"/>
      <w:szCs w:val="20"/>
      <w:lang w:eastAsia="ru-RU"/>
    </w:rPr>
  </w:style>
  <w:style w:type="character" w:customStyle="1" w:styleId="80">
    <w:name w:val="Заголовок 8 Знак"/>
    <w:basedOn w:val="a0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pPr>
      <w:suppressAutoHyphens/>
      <w:spacing w:after="0" w:line="240" w:lineRule="auto"/>
    </w:pPr>
    <w:rPr>
      <w:rFonts w:eastAsia="Times New Roman"/>
      <w:lang w:eastAsia="ru-RU"/>
    </w:rPr>
  </w:style>
  <w:style w:type="paragraph" w:styleId="a8">
    <w:name w:val="Body Text"/>
    <w:basedOn w:val="a"/>
    <w:pPr>
      <w:spacing w:after="120"/>
    </w:pPr>
  </w:style>
  <w:style w:type="character" w:customStyle="1" w:styleId="a9">
    <w:name w:val="Основной текст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FollowedHyperlink"/>
    <w:basedOn w:val="a0"/>
    <w:rPr>
      <w:color w:val="800080"/>
      <w:u w:val="single"/>
    </w:rPr>
  </w:style>
  <w:style w:type="paragraph" w:customStyle="1" w:styleId="xl93">
    <w:name w:val="xl93"/>
    <w:basedOn w:val="a"/>
    <w:pPr>
      <w:spacing w:before="100" w:after="100"/>
    </w:pPr>
    <w:rPr>
      <w:rFonts w:ascii="Arial" w:hAnsi="Arial" w:cs="Arial"/>
      <w:color w:val="000000"/>
    </w:rPr>
  </w:style>
  <w:style w:type="paragraph" w:customStyle="1" w:styleId="xl94">
    <w:name w:val="xl94"/>
    <w:basedOn w:val="a"/>
    <w:pPr>
      <w:spacing w:before="100" w:after="100"/>
    </w:pPr>
    <w:rPr>
      <w:rFonts w:ascii="Arial" w:hAnsi="Arial" w:cs="Arial"/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pPr>
      <w:spacing w:before="100" w:after="10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pPr>
      <w:spacing w:before="100" w:after="100"/>
      <w:jc w:val="right"/>
    </w:pPr>
    <w:rPr>
      <w:rFonts w:ascii="Arial" w:hAnsi="Arial" w:cs="Arial"/>
      <w:color w:val="000000"/>
    </w:rPr>
  </w:style>
  <w:style w:type="paragraph" w:customStyle="1" w:styleId="xl105">
    <w:name w:val="xl105"/>
    <w:basedOn w:val="a"/>
    <w:pPr>
      <w:spacing w:before="100" w:after="1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pPr>
      <w:spacing w:before="100" w:after="100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pPr>
      <w:spacing w:before="100" w:after="100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pPr>
      <w:spacing w:before="100" w:after="100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pPr>
      <w:spacing w:before="100" w:after="100"/>
    </w:pPr>
    <w:rPr>
      <w:sz w:val="24"/>
      <w:szCs w:val="24"/>
    </w:rPr>
  </w:style>
  <w:style w:type="paragraph" w:customStyle="1" w:styleId="xl110">
    <w:name w:val="xl110"/>
    <w:basedOn w:val="a"/>
    <w:pPr>
      <w:spacing w:before="100" w:after="100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pPr>
      <w:spacing w:before="100" w:after="100"/>
      <w:jc w:val="center"/>
    </w:pPr>
    <w:rPr>
      <w:sz w:val="24"/>
      <w:szCs w:val="24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 CYR" w:hAnsi="Arial CYR" w:cs="Arial CYR"/>
      <w:b/>
      <w:bCs/>
      <w:color w:val="00000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pPr>
      <w:spacing w:before="100" w:after="100"/>
    </w:pPr>
    <w:rPr>
      <w:sz w:val="24"/>
      <w:szCs w:val="24"/>
    </w:rPr>
  </w:style>
  <w:style w:type="paragraph" w:styleId="af0">
    <w:name w:val="Message Header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ascii="Calibri Light" w:hAnsi="Calibri Light"/>
      <w:sz w:val="24"/>
      <w:szCs w:val="24"/>
    </w:rPr>
  </w:style>
  <w:style w:type="character" w:customStyle="1" w:styleId="af1">
    <w:name w:val="Шапка Знак"/>
    <w:basedOn w:val="a0"/>
    <w:rPr>
      <w:rFonts w:ascii="Calibri Light" w:eastAsia="Times New Roman" w:hAnsi="Calibri Light" w:cs="Times New Roman"/>
      <w:sz w:val="24"/>
      <w:szCs w:val="24"/>
      <w:shd w:val="clear" w:color="auto" w:fill="auto"/>
      <w:lang w:eastAsia="ru-RU"/>
    </w:rPr>
  </w:style>
  <w:style w:type="paragraph" w:customStyle="1" w:styleId="ConsNormal">
    <w:name w:val="ConsNormal"/>
    <w:pPr>
      <w:widowControl w:val="0"/>
      <w:suppressAutoHyphens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2">
    <w:name w:val="Îáû÷íûé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105E-A89A-4929-8EF0-71C4B6E6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74</Pages>
  <Words>21971</Words>
  <Characters>125240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User</cp:lastModifiedBy>
  <cp:revision>6</cp:revision>
  <cp:lastPrinted>2022-12-28T12:26:00Z</cp:lastPrinted>
  <dcterms:created xsi:type="dcterms:W3CDTF">2022-12-22T07:50:00Z</dcterms:created>
  <dcterms:modified xsi:type="dcterms:W3CDTF">2023-04-19T06:56:00Z</dcterms:modified>
</cp:coreProperties>
</file>