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53" w:rsidRDefault="009C6553" w:rsidP="009C6553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69265" cy="564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4767">
        <w:rPr>
          <w:rFonts w:ascii="Times New Roman" w:hAnsi="Times New Roman" w:cs="Times New Roman"/>
          <w:sz w:val="28"/>
          <w:szCs w:val="28"/>
        </w:rPr>
        <w:t>19.12.2023</w:t>
      </w:r>
      <w:r w:rsidR="00E77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D04767">
        <w:rPr>
          <w:rFonts w:ascii="Times New Roman" w:hAnsi="Times New Roman" w:cs="Times New Roman"/>
          <w:sz w:val="28"/>
          <w:szCs w:val="28"/>
        </w:rPr>
        <w:t>112</w:t>
      </w: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r w:rsidR="009368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муниципальную            </w:t>
      </w:r>
    </w:p>
    <w:p w:rsidR="00183AC3" w:rsidRDefault="009C6553" w:rsidP="00183AC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9368C9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9368C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183AC3" w:rsidRPr="00F44868">
        <w:rPr>
          <w:rFonts w:ascii="Times New Roman" w:hAnsi="Times New Roman" w:cs="Times New Roman"/>
          <w:sz w:val="28"/>
          <w:szCs w:val="28"/>
        </w:rPr>
        <w:t>Обеспечение</w:t>
      </w:r>
      <w:r w:rsidR="009368C9">
        <w:rPr>
          <w:rFonts w:ascii="Times New Roman" w:hAnsi="Times New Roman" w:cs="Times New Roman"/>
          <w:sz w:val="28"/>
          <w:szCs w:val="28"/>
        </w:rPr>
        <w:t xml:space="preserve"> </w:t>
      </w:r>
      <w:r w:rsidR="00183AC3" w:rsidRPr="00F44868">
        <w:rPr>
          <w:rFonts w:ascii="Times New Roman" w:hAnsi="Times New Roman" w:cs="Times New Roman"/>
          <w:sz w:val="28"/>
          <w:szCs w:val="28"/>
        </w:rPr>
        <w:t xml:space="preserve"> пожарной </w:t>
      </w:r>
    </w:p>
    <w:p w:rsidR="00183AC3" w:rsidRDefault="00183AC3" w:rsidP="00183AC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44868">
        <w:rPr>
          <w:rFonts w:ascii="Times New Roman" w:hAnsi="Times New Roman" w:cs="Times New Roman"/>
          <w:sz w:val="28"/>
          <w:szCs w:val="28"/>
        </w:rPr>
        <w:t>безопасности</w:t>
      </w:r>
      <w:r w:rsidR="009368C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44868"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183AC3" w:rsidRDefault="00183AC3" w:rsidP="00183AC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44868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9368C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4486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368C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44868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9C6553" w:rsidRDefault="00183AC3" w:rsidP="00183AC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44868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F44868">
        <w:rPr>
          <w:rFonts w:ascii="Times New Roman" w:hAnsi="Times New Roman" w:cs="Times New Roman"/>
          <w:sz w:val="28"/>
          <w:szCs w:val="28"/>
        </w:rPr>
        <w:t xml:space="preserve"> района Смоленской област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C655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Руководствуясь Федеральным законом от 06.10.2003 №131-ФЗ «Об общих    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Бюджетным кодексом Российской Федерации, Порядком принятия решения о разработке муниципальных программ, их формирования и  реализации</w:t>
      </w:r>
      <w:r w:rsidR="00183AC3">
        <w:rPr>
          <w:rFonts w:ascii="Times New Roman" w:hAnsi="Times New Roman"/>
          <w:sz w:val="28"/>
          <w:szCs w:val="28"/>
        </w:rPr>
        <w:t>,</w:t>
      </w:r>
      <w:r w:rsidR="00183AC3" w:rsidRPr="00183AC3"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 xml:space="preserve">утвержденным постановлением Администрации </w:t>
      </w:r>
      <w:proofErr w:type="spellStart"/>
      <w:r w:rsidR="00183AC3">
        <w:rPr>
          <w:rFonts w:ascii="Times New Roman" w:hAnsi="Times New Roman"/>
          <w:sz w:val="28"/>
          <w:szCs w:val="28"/>
        </w:rPr>
        <w:t>Остерского</w:t>
      </w:r>
      <w:proofErr w:type="spellEnd"/>
      <w:r w:rsidR="00183AC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183AC3">
        <w:rPr>
          <w:rFonts w:ascii="Times New Roman" w:hAnsi="Times New Roman"/>
          <w:sz w:val="28"/>
          <w:szCs w:val="28"/>
        </w:rPr>
        <w:t>Рославльского</w:t>
      </w:r>
      <w:proofErr w:type="spellEnd"/>
      <w:r w:rsidR="00183AC3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>от 21 февраля 2022 года № 17,</w:t>
      </w:r>
      <w:r>
        <w:rPr>
          <w:rFonts w:ascii="Times New Roman" w:hAnsi="Times New Roman"/>
          <w:sz w:val="28"/>
          <w:szCs w:val="28"/>
        </w:rPr>
        <w:t xml:space="preserve"> Порядком проведения оценки эффективности реализации муниц</w:t>
      </w:r>
      <w:r w:rsidR="002901CF">
        <w:rPr>
          <w:rFonts w:ascii="Times New Roman" w:hAnsi="Times New Roman"/>
          <w:sz w:val="28"/>
          <w:szCs w:val="28"/>
        </w:rPr>
        <w:t>ипальных программ, утвержденным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Смоленской области от </w:t>
      </w:r>
      <w:r w:rsidR="00183AC3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</w:t>
      </w:r>
      <w:r w:rsidR="00183AC3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183AC3">
        <w:rPr>
          <w:rFonts w:ascii="Times New Roman" w:hAnsi="Times New Roman"/>
          <w:sz w:val="28"/>
          <w:szCs w:val="28"/>
        </w:rPr>
        <w:t>22</w:t>
      </w:r>
      <w:r w:rsidR="00830A42">
        <w:rPr>
          <w:rFonts w:ascii="Times New Roman" w:hAnsi="Times New Roman"/>
          <w:sz w:val="28"/>
          <w:szCs w:val="28"/>
        </w:rPr>
        <w:t xml:space="preserve"> года №</w:t>
      </w:r>
      <w:r w:rsidR="00183AC3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>,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423B9F" w:rsidRDefault="009C6553" w:rsidP="00423B9F">
      <w:pPr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D65106" w:rsidRPr="00D65106">
        <w:rPr>
          <w:rFonts w:ascii="Times New Roman" w:hAnsi="Times New Roman" w:cs="Times New Roman"/>
          <w:sz w:val="28"/>
          <w:szCs w:val="28"/>
        </w:rPr>
        <w:t xml:space="preserve"> </w:t>
      </w:r>
      <w:r w:rsidR="00D65106">
        <w:rPr>
          <w:rFonts w:ascii="Times New Roman" w:hAnsi="Times New Roman" w:cs="Times New Roman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30A42" w:rsidRPr="00F44868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="00830A42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="00830A4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30A42" w:rsidRPr="00F44868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="00830A42" w:rsidRPr="00F44868">
        <w:rPr>
          <w:rFonts w:ascii="Times New Roman" w:hAnsi="Times New Roman" w:cs="Times New Roman"/>
          <w:sz w:val="28"/>
          <w:szCs w:val="28"/>
        </w:rPr>
        <w:t xml:space="preserve"> района Смоленской област</w:t>
      </w:r>
      <w:r w:rsidR="00830A4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», утвержденную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</w:t>
      </w:r>
      <w:r w:rsidR="00830A42">
        <w:rPr>
          <w:rFonts w:ascii="Times New Roman" w:hAnsi="Times New Roman" w:cs="Times New Roman"/>
          <w:sz w:val="28"/>
          <w:szCs w:val="28"/>
        </w:rPr>
        <w:t>нской области от 04.02.2020 № 43</w:t>
      </w: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29.</w:t>
      </w:r>
      <w:r w:rsidR="00830A4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.2020 № </w:t>
      </w:r>
      <w:r w:rsidR="00830A42">
        <w:rPr>
          <w:rFonts w:ascii="Times New Roman" w:hAnsi="Times New Roman" w:cs="Times New Roman"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30A42">
        <w:rPr>
          <w:rFonts w:ascii="Times New Roman" w:hAnsi="Times New Roman"/>
          <w:sz w:val="28"/>
          <w:szCs w:val="28"/>
        </w:rPr>
        <w:t>05.02</w:t>
      </w:r>
      <w:r>
        <w:rPr>
          <w:rFonts w:ascii="Times New Roman" w:hAnsi="Times New Roman"/>
          <w:sz w:val="28"/>
          <w:szCs w:val="28"/>
        </w:rPr>
        <w:t xml:space="preserve">.2021 № </w:t>
      </w:r>
      <w:r w:rsidR="00830A42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830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830A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.04.2021 №4</w:t>
      </w:r>
      <w:r w:rsidR="00830A42">
        <w:rPr>
          <w:rFonts w:ascii="Times New Roman" w:hAnsi="Times New Roman" w:cs="Times New Roman"/>
          <w:sz w:val="28"/>
          <w:szCs w:val="28"/>
        </w:rPr>
        <w:t>7</w:t>
      </w:r>
      <w:r w:rsidR="00423B9F">
        <w:rPr>
          <w:rFonts w:ascii="Times New Roman" w:hAnsi="Times New Roman" w:cs="Times New Roman"/>
          <w:sz w:val="28"/>
          <w:szCs w:val="28"/>
        </w:rPr>
        <w:t>, от 25.03.2022 № 29</w:t>
      </w:r>
      <w:r w:rsidR="00A579FE">
        <w:rPr>
          <w:rFonts w:ascii="Times New Roman" w:hAnsi="Times New Roman" w:cs="Times New Roman"/>
          <w:sz w:val="28"/>
          <w:szCs w:val="28"/>
        </w:rPr>
        <w:t>, от 13.12.2022 № 104</w:t>
      </w:r>
      <w:r w:rsidR="007C717E">
        <w:rPr>
          <w:rFonts w:ascii="Times New Roman" w:hAnsi="Times New Roman" w:cs="Times New Roman"/>
          <w:sz w:val="28"/>
          <w:szCs w:val="28"/>
        </w:rPr>
        <w:t>, от 14.02.2023 № 25</w:t>
      </w:r>
      <w:r w:rsidR="00D65106">
        <w:rPr>
          <w:rFonts w:ascii="Times New Roman" w:hAnsi="Times New Roman" w:cs="Times New Roman"/>
          <w:sz w:val="28"/>
          <w:szCs w:val="28"/>
        </w:rPr>
        <w:t>)</w:t>
      </w:r>
      <w:r w:rsidR="00A579FE">
        <w:rPr>
          <w:rFonts w:ascii="Times New Roman" w:hAnsi="Times New Roman" w:cs="Times New Roman"/>
          <w:sz w:val="28"/>
          <w:szCs w:val="28"/>
        </w:rPr>
        <w:t xml:space="preserve">, </w:t>
      </w:r>
      <w:r w:rsidR="00A64A92">
        <w:rPr>
          <w:rFonts w:ascii="Times New Roman" w:hAnsi="Times New Roman" w:cs="Times New Roman"/>
          <w:sz w:val="28"/>
          <w:szCs w:val="28"/>
        </w:rPr>
        <w:t xml:space="preserve">изменения, </w:t>
      </w:r>
      <w:r w:rsidR="00A579FE">
        <w:rPr>
          <w:rFonts w:ascii="Times New Roman" w:hAnsi="Times New Roman" w:cs="Times New Roman"/>
          <w:sz w:val="28"/>
          <w:szCs w:val="28"/>
        </w:rPr>
        <w:t>изложив ее в новой  редакции (прилагается).</w:t>
      </w:r>
    </w:p>
    <w:p w:rsidR="009C6553" w:rsidRDefault="009C6553" w:rsidP="00423B9F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     </w:t>
      </w:r>
      <w:r w:rsidR="00E5527F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 в информационно-телекоммуникационной сети «Интернет».                    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27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3. Настоящее постановление вступает в силу со дня его подписания.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="00E5527F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E5527F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исполнения настоящего постановления оставляю за собой.</w:t>
      </w:r>
    </w:p>
    <w:p w:rsidR="009C6553" w:rsidRDefault="009C6553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579FE" w:rsidRDefault="00A579FE" w:rsidP="009C6553">
      <w:pPr>
        <w:ind w:right="-143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8B6741" w:rsidRDefault="008B6741" w:rsidP="008B6741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9C6553" w:rsidRDefault="009C6553" w:rsidP="00D65106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D65106" w:rsidRDefault="00D65106" w:rsidP="00D65106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368C9" w:rsidRDefault="009368C9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368C9" w:rsidRDefault="009368C9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368C9" w:rsidRDefault="009368C9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1A72B9" w:rsidRDefault="0044503A" w:rsidP="0044503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    </w:t>
      </w:r>
      <w:r w:rsidR="00AD2B89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</w:t>
      </w:r>
      <w:r w:rsidR="001A72B9">
        <w:rPr>
          <w:rFonts w:ascii="Times New Roman" w:hAnsi="Times New Roman"/>
          <w:sz w:val="28"/>
          <w:szCs w:val="28"/>
        </w:rPr>
        <w:t xml:space="preserve">                          </w:t>
      </w:r>
      <w:r w:rsidR="001A72B9">
        <w:rPr>
          <w:rFonts w:ascii="Times New Roman" w:hAnsi="Times New Roman"/>
        </w:rPr>
        <w:t>Приложение № 5</w:t>
      </w:r>
    </w:p>
    <w:p w:rsidR="001A72B9" w:rsidRDefault="001A72B9" w:rsidP="001A72B9">
      <w:pPr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к муниципальной программе</w:t>
      </w:r>
    </w:p>
    <w:p w:rsidR="001A72B9" w:rsidRDefault="001A72B9" w:rsidP="001A72B9">
      <w:pPr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lang w:eastAsia="en-US"/>
        </w:rPr>
        <w:t>«</w:t>
      </w:r>
      <w:r>
        <w:rPr>
          <w:rFonts w:ascii="Times New Roman" w:hAnsi="Times New Roman" w:cs="Times New Roman"/>
        </w:rPr>
        <w:t xml:space="preserve">Обеспечение пожарной безопасности на территории </w:t>
      </w:r>
      <w:proofErr w:type="spellStart"/>
      <w:r>
        <w:rPr>
          <w:rFonts w:ascii="Times New Roman" w:hAnsi="Times New Roman" w:cs="Times New Roman"/>
        </w:rPr>
        <w:t>Остерского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</w:rPr>
        <w:t>Рославльского</w:t>
      </w:r>
      <w:proofErr w:type="spellEnd"/>
      <w:r>
        <w:rPr>
          <w:rFonts w:ascii="Times New Roman" w:hAnsi="Times New Roman" w:cs="Times New Roman"/>
        </w:rPr>
        <w:t xml:space="preserve"> района Смоленской области</w:t>
      </w:r>
      <w:r>
        <w:rPr>
          <w:rFonts w:ascii="Times New Roman" w:eastAsia="Times New Roman" w:hAnsi="Times New Roman" w:cs="Times New Roman"/>
          <w:lang w:eastAsia="en-US"/>
        </w:rPr>
        <w:t>»</w:t>
      </w:r>
    </w:p>
    <w:p w:rsidR="001A72B9" w:rsidRPr="0044503A" w:rsidRDefault="001A72B9" w:rsidP="001A72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72B9" w:rsidRPr="0044503A" w:rsidRDefault="001A72B9" w:rsidP="001A72B9">
      <w:pPr>
        <w:spacing w:after="0" w:line="240" w:lineRule="auto"/>
        <w:ind w:left="1701" w:right="1700"/>
        <w:jc w:val="center"/>
        <w:rPr>
          <w:rFonts w:ascii="Times New Roman" w:hAnsi="Times New Roman"/>
          <w:sz w:val="28"/>
          <w:szCs w:val="28"/>
        </w:rPr>
      </w:pPr>
      <w:r w:rsidRPr="0044503A">
        <w:rPr>
          <w:rFonts w:ascii="Times New Roman" w:hAnsi="Times New Roman"/>
          <w:sz w:val="28"/>
          <w:szCs w:val="28"/>
        </w:rPr>
        <w:t>СВЕДЕНИЯ</w:t>
      </w:r>
    </w:p>
    <w:p w:rsidR="001A72B9" w:rsidRPr="0044503A" w:rsidRDefault="001A72B9" w:rsidP="001A72B9">
      <w:pPr>
        <w:spacing w:after="0" w:line="240" w:lineRule="auto"/>
        <w:ind w:left="1701" w:right="1700"/>
        <w:jc w:val="center"/>
        <w:rPr>
          <w:rFonts w:ascii="Times New Roman" w:hAnsi="Times New Roman"/>
          <w:sz w:val="28"/>
          <w:szCs w:val="28"/>
        </w:rPr>
      </w:pPr>
      <w:r w:rsidRPr="0044503A">
        <w:rPr>
          <w:rFonts w:ascii="Times New Roman" w:hAnsi="Times New Roman"/>
          <w:sz w:val="28"/>
          <w:szCs w:val="28"/>
        </w:rPr>
        <w:t xml:space="preserve">о финансировании структурных элементов </w:t>
      </w:r>
    </w:p>
    <w:p w:rsidR="001A72B9" w:rsidRPr="0044503A" w:rsidRDefault="001A72B9" w:rsidP="001A72B9">
      <w:pPr>
        <w:spacing w:after="0" w:line="240" w:lineRule="auto"/>
        <w:ind w:left="1701" w:right="1700"/>
        <w:jc w:val="center"/>
        <w:rPr>
          <w:rFonts w:ascii="Times New Roman" w:hAnsi="Times New Roman"/>
          <w:sz w:val="28"/>
          <w:szCs w:val="28"/>
        </w:rPr>
      </w:pPr>
      <w:r w:rsidRPr="0044503A">
        <w:rPr>
          <w:rFonts w:ascii="Times New Roman" w:hAnsi="Times New Roman"/>
          <w:sz w:val="28"/>
          <w:szCs w:val="28"/>
        </w:rPr>
        <w:t>муниципальной программы</w:t>
      </w:r>
    </w:p>
    <w:p w:rsidR="001A72B9" w:rsidRPr="0044503A" w:rsidRDefault="001A72B9" w:rsidP="001A72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503A">
        <w:rPr>
          <w:rFonts w:ascii="Times New Roman" w:hAnsi="Times New Roman"/>
          <w:sz w:val="28"/>
          <w:szCs w:val="28"/>
        </w:rPr>
        <w:t>«</w:t>
      </w:r>
      <w:r w:rsidRPr="0044503A"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на территории </w:t>
      </w:r>
      <w:proofErr w:type="spellStart"/>
      <w:r w:rsidRPr="0044503A">
        <w:rPr>
          <w:rFonts w:ascii="Times New Roman" w:hAnsi="Times New Roman" w:cs="Times New Roman"/>
          <w:sz w:val="28"/>
          <w:szCs w:val="28"/>
        </w:rPr>
        <w:t>Остерского</w:t>
      </w:r>
      <w:proofErr w:type="spellEnd"/>
      <w:r w:rsidRPr="004450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4503A">
        <w:rPr>
          <w:rFonts w:ascii="Times New Roman" w:hAnsi="Times New Roman" w:cs="Times New Roman"/>
          <w:sz w:val="28"/>
          <w:szCs w:val="28"/>
        </w:rPr>
        <w:t>Рославльского</w:t>
      </w:r>
      <w:proofErr w:type="spellEnd"/>
      <w:r w:rsidRPr="0044503A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  <w:r w:rsidRPr="0044503A">
        <w:rPr>
          <w:rFonts w:ascii="Times New Roman" w:hAnsi="Times New Roman"/>
          <w:sz w:val="28"/>
          <w:szCs w:val="28"/>
        </w:rPr>
        <w:t>»</w:t>
      </w:r>
    </w:p>
    <w:tbl>
      <w:tblPr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2270"/>
        <w:gridCol w:w="1554"/>
        <w:gridCol w:w="1848"/>
        <w:gridCol w:w="993"/>
        <w:gridCol w:w="992"/>
        <w:gridCol w:w="992"/>
        <w:gridCol w:w="596"/>
      </w:tblGrid>
      <w:tr w:rsidR="001A72B9" w:rsidTr="0044503A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финансового обеспечени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я (расшифровать)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A72B9" w:rsidTr="0044503A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2023 год 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2024 год </w:t>
            </w:r>
          </w:p>
        </w:tc>
      </w:tr>
    </w:tbl>
    <w:p w:rsidR="001A72B9" w:rsidRDefault="001A72B9" w:rsidP="001A72B9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2270"/>
        <w:gridCol w:w="1554"/>
        <w:gridCol w:w="6"/>
        <w:gridCol w:w="1842"/>
        <w:gridCol w:w="993"/>
        <w:gridCol w:w="992"/>
        <w:gridCol w:w="879"/>
        <w:gridCol w:w="709"/>
      </w:tblGrid>
      <w:tr w:rsidR="001A72B9" w:rsidTr="0044503A">
        <w:trPr>
          <w:trHeight w:val="80"/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72B9" w:rsidTr="0044503A">
        <w:trPr>
          <w:trHeight w:val="397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9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(профилактика) пожаров и трагических последствий от них среди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1A72B9" w:rsidTr="0044503A">
        <w:trPr>
          <w:trHeight w:val="39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проблемах и путях обеспечения пожарной безопасности, обучение основам безопасного поведения людей при пожаре. Доведение до сведения граждан информации о пожарах, причинах их возникновения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A72B9" w:rsidTr="0044503A">
        <w:trPr>
          <w:trHeight w:val="39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информационных стендов, приобретение памяток для широкого распространения  противопожарной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пропаганды и агитации среди населения, знаков по пожарной безопасности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A72B9" w:rsidTr="0044503A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72B9" w:rsidRDefault="001A72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2B9" w:rsidRPr="0044503A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A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2B9" w:rsidRPr="0044503A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B9" w:rsidRPr="0044503A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Pr="0044503A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1A72B9" w:rsidTr="0044503A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A72B9" w:rsidTr="0044503A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2023 год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2024 год </w:t>
            </w:r>
          </w:p>
        </w:tc>
      </w:tr>
    </w:tbl>
    <w:p w:rsidR="001A72B9" w:rsidRDefault="001A72B9" w:rsidP="001A72B9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1"/>
        <w:gridCol w:w="2270"/>
        <w:gridCol w:w="1554"/>
        <w:gridCol w:w="6"/>
        <w:gridCol w:w="1842"/>
        <w:gridCol w:w="993"/>
        <w:gridCol w:w="992"/>
        <w:gridCol w:w="879"/>
        <w:gridCol w:w="709"/>
      </w:tblGrid>
      <w:tr w:rsidR="001A72B9" w:rsidTr="0044503A">
        <w:trPr>
          <w:trHeight w:val="80"/>
          <w:tblHeader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72B9" w:rsidTr="0044503A">
        <w:trPr>
          <w:trHeight w:val="397"/>
        </w:trPr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2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Противопожарная защита жилищного фонда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1A72B9" w:rsidTr="0044503A">
        <w:trPr>
          <w:trHeight w:val="39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систем наружного противопожарного водоснабжения – проверка противопожарных гидрантов и давления в сети водопровода, перезарядка огнетушителей, приобретение запчастей к гидрантам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1A72B9" w:rsidTr="0044503A">
        <w:trPr>
          <w:trHeight w:val="397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ind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 источников противопожарного водоснабжения пирсом для забора воды пожарной техникой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2B9" w:rsidTr="0044503A">
        <w:trPr>
          <w:trHeight w:val="418"/>
        </w:trPr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Опахивание населенных пунктов, непосредственную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угрозу которым представляют неиспользуемые земли, тушение пожаров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</w:tr>
      <w:tr w:rsidR="001A72B9" w:rsidTr="0044503A">
        <w:trPr>
          <w:trHeight w:val="418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2B9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 очистка ото льда и снега, проездов и подходов к противопожарному инвентарю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 времени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445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A72B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2B9" w:rsidTr="0044503A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комплексу процессных мероприятий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72B9" w:rsidRDefault="001A72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1A72B9" w:rsidTr="0044503A">
        <w:trPr>
          <w:trHeight w:val="103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Участник муниципальной программы 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финансового обеспечения (расшифровать)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1A72B9" w:rsidTr="0044503A">
        <w:trPr>
          <w:trHeight w:val="327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right="-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>2022 год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2023 год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2272F"/>
                <w:shd w:val="clear" w:color="auto" w:fill="FFFFFF"/>
              </w:rPr>
              <w:t xml:space="preserve">2024 год </w:t>
            </w:r>
          </w:p>
        </w:tc>
      </w:tr>
    </w:tbl>
    <w:p w:rsidR="001A72B9" w:rsidRDefault="001A72B9" w:rsidP="001A72B9">
      <w:pPr>
        <w:spacing w:after="0" w:line="240" w:lineRule="auto"/>
        <w:jc w:val="center"/>
        <w:rPr>
          <w:rFonts w:ascii="Times New Roman" w:hAnsi="Times New Roman"/>
          <w:b/>
          <w:sz w:val="2"/>
          <w:szCs w:val="2"/>
        </w:rPr>
      </w:pPr>
    </w:p>
    <w:tbl>
      <w:tblPr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2"/>
        <w:gridCol w:w="2269"/>
        <w:gridCol w:w="1560"/>
        <w:gridCol w:w="1842"/>
        <w:gridCol w:w="29"/>
        <w:gridCol w:w="964"/>
        <w:gridCol w:w="992"/>
        <w:gridCol w:w="992"/>
        <w:gridCol w:w="596"/>
      </w:tblGrid>
      <w:tr w:rsidR="001A72B9" w:rsidTr="0044503A">
        <w:trPr>
          <w:trHeight w:val="8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6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A72B9" w:rsidTr="0044503A">
        <w:trPr>
          <w:trHeight w:val="397"/>
        </w:trPr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924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процессных мероприятий "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совершенствование добровольной пожарной дружины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"</w:t>
            </w:r>
          </w:p>
        </w:tc>
      </w:tr>
      <w:tr w:rsidR="001A72B9" w:rsidTr="0044503A">
        <w:trPr>
          <w:trHeight w:val="397"/>
        </w:trPr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2B9" w:rsidRDefault="001A72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для обеспечения патрулирования территории сельского поселения силами добровольной пожарной дружины, а также для обеспечения работы мотопомпы и доставки  членов ДНД к месту пожара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2B9" w:rsidTr="0044503A">
        <w:trPr>
          <w:trHeight w:val="397"/>
        </w:trPr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72B9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первичных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пожаротушения и инвентаря (пожарная мотопомпа, рукава пожарные, ранцевые огнетушители ,лопаты)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spacing w:after="0" w:line="240" w:lineRule="auto"/>
              <w:ind w:left="-103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Смоленской области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Остерского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1A72B9" w:rsidRDefault="001A72B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72B9" w:rsidRDefault="001A7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1A72B9" w:rsidRDefault="001A72B9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Default="001A72B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2B9" w:rsidTr="0044503A">
        <w:trPr>
          <w:trHeight w:val="41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B9" w:rsidRPr="0044503A" w:rsidRDefault="001A72B9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4450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Итого по комплексу процессных мероприятий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B9" w:rsidRPr="0044503A" w:rsidRDefault="001A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72B9" w:rsidRPr="0044503A" w:rsidRDefault="001A72B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2B9" w:rsidRPr="0044503A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2B9" w:rsidRPr="0044503A" w:rsidRDefault="001A72B9">
            <w:pPr>
              <w:jc w:val="center"/>
            </w:pPr>
            <w:r w:rsidRPr="004450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B9" w:rsidRPr="0044503A" w:rsidRDefault="001A72B9">
            <w:pPr>
              <w:jc w:val="center"/>
            </w:pPr>
            <w:r w:rsidRPr="004450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Pr="0044503A" w:rsidRDefault="001A72B9">
            <w:pPr>
              <w:jc w:val="center"/>
            </w:pPr>
            <w:r w:rsidRPr="004450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1A72B9" w:rsidTr="0044503A">
        <w:trPr>
          <w:trHeight w:val="828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B9" w:rsidRPr="0044503A" w:rsidRDefault="001A72B9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44503A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программе, в том числе:</w:t>
            </w:r>
          </w:p>
          <w:p w:rsidR="001A72B9" w:rsidRPr="0044503A" w:rsidRDefault="001A72B9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44503A">
              <w:rPr>
                <w:rFonts w:ascii="Times New Roman" w:hAnsi="Times New Roman"/>
                <w:sz w:val="24"/>
                <w:szCs w:val="24"/>
              </w:rPr>
              <w:t xml:space="preserve"> федеральный бюджет</w:t>
            </w:r>
          </w:p>
          <w:p w:rsidR="001A72B9" w:rsidRPr="0044503A" w:rsidRDefault="001A72B9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44503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1A72B9" w:rsidRPr="0044503A" w:rsidRDefault="001A72B9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44503A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  <w:p w:rsidR="001A72B9" w:rsidRPr="0044503A" w:rsidRDefault="001A72B9">
            <w:pPr>
              <w:spacing w:after="0" w:line="240" w:lineRule="auto"/>
              <w:ind w:left="34" w:right="-108"/>
              <w:rPr>
                <w:rFonts w:ascii="Times New Roman" w:hAnsi="Times New Roman"/>
                <w:sz w:val="24"/>
                <w:szCs w:val="24"/>
              </w:rPr>
            </w:pPr>
            <w:r w:rsidRPr="0044503A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A72B9" w:rsidRPr="0044503A" w:rsidRDefault="001A7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2B9" w:rsidRPr="0044503A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A">
              <w:rPr>
                <w:rFonts w:ascii="Times New Roman" w:hAnsi="Times New Roman"/>
                <w:sz w:val="24"/>
                <w:szCs w:val="24"/>
              </w:rPr>
              <w:t>139,6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72B9" w:rsidRPr="0044503A" w:rsidRDefault="001A72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503A">
              <w:rPr>
                <w:rFonts w:ascii="Times New Roman" w:hAnsi="Times New Roman"/>
                <w:sz w:val="24"/>
                <w:szCs w:val="24"/>
              </w:rPr>
              <w:t>39,6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2B9" w:rsidRPr="0044503A" w:rsidRDefault="001A72B9">
            <w:pPr>
              <w:jc w:val="center"/>
            </w:pPr>
            <w:r w:rsidRPr="0044503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72B9" w:rsidRPr="0044503A" w:rsidRDefault="001A72B9">
            <w:pPr>
              <w:jc w:val="center"/>
              <w:rPr>
                <w:sz w:val="20"/>
                <w:szCs w:val="20"/>
              </w:rPr>
            </w:pPr>
            <w:r w:rsidRPr="0044503A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</w:tbl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1A72B9" w:rsidRDefault="001A72B9" w:rsidP="001A72B9">
      <w:pPr>
        <w:widowControl w:val="0"/>
        <w:tabs>
          <w:tab w:val="left" w:pos="6237"/>
          <w:tab w:val="left" w:pos="6412"/>
          <w:tab w:val="right" w:pos="1020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FF0000"/>
          <w:sz w:val="28"/>
          <w:szCs w:val="28"/>
        </w:rPr>
      </w:pPr>
    </w:p>
    <w:p w:rsidR="00AD2B89" w:rsidRDefault="00AD2B89" w:rsidP="00AD2B89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</w:t>
      </w:r>
    </w:p>
    <w:p w:rsidR="000B23B3" w:rsidRDefault="000B23B3">
      <w:pPr>
        <w:widowControl w:val="0"/>
        <w:autoSpaceDE w:val="0"/>
        <w:autoSpaceDN w:val="0"/>
        <w:adjustRightInd w:val="0"/>
        <w:spacing w:before="120" w:after="120" w:line="240" w:lineRule="auto"/>
        <w:ind w:right="-143"/>
      </w:pPr>
    </w:p>
    <w:sectPr w:rsidR="000B23B3" w:rsidSect="00E77ACD">
      <w:headerReference w:type="default" r:id="rId9"/>
      <w:pgSz w:w="11906" w:h="16838"/>
      <w:pgMar w:top="1134" w:right="56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980" w:rsidRDefault="00591980" w:rsidP="00EF004C">
      <w:pPr>
        <w:spacing w:after="0" w:line="240" w:lineRule="auto"/>
      </w:pPr>
      <w:r>
        <w:separator/>
      </w:r>
    </w:p>
  </w:endnote>
  <w:endnote w:type="continuationSeparator" w:id="0">
    <w:p w:rsidR="00591980" w:rsidRDefault="00591980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980" w:rsidRDefault="00591980" w:rsidP="00EF004C">
      <w:pPr>
        <w:spacing w:after="0" w:line="240" w:lineRule="auto"/>
      </w:pPr>
      <w:r>
        <w:separator/>
      </w:r>
    </w:p>
  </w:footnote>
  <w:footnote w:type="continuationSeparator" w:id="0">
    <w:p w:rsidR="00591980" w:rsidRDefault="00591980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7728739"/>
      <w:docPartObj>
        <w:docPartGallery w:val="Page Numbers (Top of Page)"/>
        <w:docPartUnique/>
      </w:docPartObj>
    </w:sdtPr>
    <w:sdtEndPr/>
    <w:sdtContent>
      <w:p w:rsidR="00E77ACD" w:rsidRDefault="00E77A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03A">
          <w:rPr>
            <w:noProof/>
          </w:rPr>
          <w:t>6</w:t>
        </w:r>
        <w:r>
          <w:fldChar w:fldCharType="end"/>
        </w:r>
      </w:p>
    </w:sdtContent>
  </w:sdt>
  <w:p w:rsidR="00D65106" w:rsidRDefault="00D651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" w15:restartNumberingAfterBreak="0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1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D3"/>
    <w:rsid w:val="000057C0"/>
    <w:rsid w:val="00054AAA"/>
    <w:rsid w:val="00067C2F"/>
    <w:rsid w:val="000737A3"/>
    <w:rsid w:val="00083F90"/>
    <w:rsid w:val="00092DF6"/>
    <w:rsid w:val="000B23B3"/>
    <w:rsid w:val="000B6EE4"/>
    <w:rsid w:val="000D5DBB"/>
    <w:rsid w:val="000E3334"/>
    <w:rsid w:val="00110C56"/>
    <w:rsid w:val="00113559"/>
    <w:rsid w:val="00114B06"/>
    <w:rsid w:val="00117BD6"/>
    <w:rsid w:val="00147EAE"/>
    <w:rsid w:val="00152AE2"/>
    <w:rsid w:val="00164266"/>
    <w:rsid w:val="00183AC3"/>
    <w:rsid w:val="001912D7"/>
    <w:rsid w:val="001918F5"/>
    <w:rsid w:val="001A72B9"/>
    <w:rsid w:val="001B263B"/>
    <w:rsid w:val="001D141B"/>
    <w:rsid w:val="001F733F"/>
    <w:rsid w:val="002051F0"/>
    <w:rsid w:val="00207822"/>
    <w:rsid w:val="00211635"/>
    <w:rsid w:val="00215B22"/>
    <w:rsid w:val="00217ECC"/>
    <w:rsid w:val="00225601"/>
    <w:rsid w:val="00237CD3"/>
    <w:rsid w:val="00272B6D"/>
    <w:rsid w:val="00276483"/>
    <w:rsid w:val="00284AC3"/>
    <w:rsid w:val="002901CF"/>
    <w:rsid w:val="00293658"/>
    <w:rsid w:val="002B2BBE"/>
    <w:rsid w:val="002C1FD5"/>
    <w:rsid w:val="002D167C"/>
    <w:rsid w:val="002D5660"/>
    <w:rsid w:val="002D57DC"/>
    <w:rsid w:val="002D7B83"/>
    <w:rsid w:val="00301A24"/>
    <w:rsid w:val="0031722D"/>
    <w:rsid w:val="00327D20"/>
    <w:rsid w:val="00340AEE"/>
    <w:rsid w:val="00347F8C"/>
    <w:rsid w:val="00386596"/>
    <w:rsid w:val="003C6D52"/>
    <w:rsid w:val="003F16DA"/>
    <w:rsid w:val="003F6787"/>
    <w:rsid w:val="00406947"/>
    <w:rsid w:val="0041509D"/>
    <w:rsid w:val="00423B9F"/>
    <w:rsid w:val="00427F24"/>
    <w:rsid w:val="0044503A"/>
    <w:rsid w:val="00456626"/>
    <w:rsid w:val="00456FD7"/>
    <w:rsid w:val="004868FA"/>
    <w:rsid w:val="00487E9D"/>
    <w:rsid w:val="004A2596"/>
    <w:rsid w:val="004A30A0"/>
    <w:rsid w:val="004A38F1"/>
    <w:rsid w:val="004B3EB0"/>
    <w:rsid w:val="004D06F1"/>
    <w:rsid w:val="004D1002"/>
    <w:rsid w:val="004D26E7"/>
    <w:rsid w:val="004E69B5"/>
    <w:rsid w:val="004F0616"/>
    <w:rsid w:val="00530CFE"/>
    <w:rsid w:val="005314E4"/>
    <w:rsid w:val="00540DC3"/>
    <w:rsid w:val="00547B35"/>
    <w:rsid w:val="0055537C"/>
    <w:rsid w:val="00560FCE"/>
    <w:rsid w:val="00566953"/>
    <w:rsid w:val="0057157E"/>
    <w:rsid w:val="0058160B"/>
    <w:rsid w:val="00591980"/>
    <w:rsid w:val="00595636"/>
    <w:rsid w:val="005D7550"/>
    <w:rsid w:val="005E3A58"/>
    <w:rsid w:val="005F72B1"/>
    <w:rsid w:val="00600ECD"/>
    <w:rsid w:val="00607777"/>
    <w:rsid w:val="00630D5A"/>
    <w:rsid w:val="0063429D"/>
    <w:rsid w:val="0064443E"/>
    <w:rsid w:val="006547E9"/>
    <w:rsid w:val="006572A6"/>
    <w:rsid w:val="006644D8"/>
    <w:rsid w:val="006700F5"/>
    <w:rsid w:val="006A75B4"/>
    <w:rsid w:val="006B5C5A"/>
    <w:rsid w:val="006D0458"/>
    <w:rsid w:val="006E48C4"/>
    <w:rsid w:val="006E6220"/>
    <w:rsid w:val="006F5D62"/>
    <w:rsid w:val="00710974"/>
    <w:rsid w:val="00716C5F"/>
    <w:rsid w:val="00727918"/>
    <w:rsid w:val="00734295"/>
    <w:rsid w:val="007357AE"/>
    <w:rsid w:val="0074186E"/>
    <w:rsid w:val="007466EC"/>
    <w:rsid w:val="00752A73"/>
    <w:rsid w:val="00773529"/>
    <w:rsid w:val="007A17D5"/>
    <w:rsid w:val="007C717E"/>
    <w:rsid w:val="007F5208"/>
    <w:rsid w:val="0081227F"/>
    <w:rsid w:val="00830A42"/>
    <w:rsid w:val="00832D6E"/>
    <w:rsid w:val="008573A4"/>
    <w:rsid w:val="00864C51"/>
    <w:rsid w:val="008823F6"/>
    <w:rsid w:val="008825CA"/>
    <w:rsid w:val="0088772F"/>
    <w:rsid w:val="008948CB"/>
    <w:rsid w:val="008A48F1"/>
    <w:rsid w:val="008B1C84"/>
    <w:rsid w:val="008B6741"/>
    <w:rsid w:val="008C28BE"/>
    <w:rsid w:val="008C4951"/>
    <w:rsid w:val="008D2594"/>
    <w:rsid w:val="00905FFF"/>
    <w:rsid w:val="009075D3"/>
    <w:rsid w:val="00924CE8"/>
    <w:rsid w:val="009368C9"/>
    <w:rsid w:val="00953770"/>
    <w:rsid w:val="00982D29"/>
    <w:rsid w:val="009A6BA1"/>
    <w:rsid w:val="009B29F7"/>
    <w:rsid w:val="009B2A7D"/>
    <w:rsid w:val="009C6553"/>
    <w:rsid w:val="009D1D63"/>
    <w:rsid w:val="009F31E1"/>
    <w:rsid w:val="009F7B06"/>
    <w:rsid w:val="00A05786"/>
    <w:rsid w:val="00A23940"/>
    <w:rsid w:val="00A579FE"/>
    <w:rsid w:val="00A64A92"/>
    <w:rsid w:val="00A728B2"/>
    <w:rsid w:val="00A740AB"/>
    <w:rsid w:val="00A771DF"/>
    <w:rsid w:val="00AD2B89"/>
    <w:rsid w:val="00AD60C2"/>
    <w:rsid w:val="00AE7740"/>
    <w:rsid w:val="00AF216B"/>
    <w:rsid w:val="00B021CF"/>
    <w:rsid w:val="00B07682"/>
    <w:rsid w:val="00B14203"/>
    <w:rsid w:val="00B173F1"/>
    <w:rsid w:val="00B34016"/>
    <w:rsid w:val="00B409C6"/>
    <w:rsid w:val="00B76FEB"/>
    <w:rsid w:val="00B95547"/>
    <w:rsid w:val="00BB4B0A"/>
    <w:rsid w:val="00BD1101"/>
    <w:rsid w:val="00BD3C9C"/>
    <w:rsid w:val="00BE646E"/>
    <w:rsid w:val="00BF14E9"/>
    <w:rsid w:val="00BF3C85"/>
    <w:rsid w:val="00C04C69"/>
    <w:rsid w:val="00C15B74"/>
    <w:rsid w:val="00C26C70"/>
    <w:rsid w:val="00C30550"/>
    <w:rsid w:val="00C62623"/>
    <w:rsid w:val="00C74DDA"/>
    <w:rsid w:val="00C84F8A"/>
    <w:rsid w:val="00C87801"/>
    <w:rsid w:val="00CA6921"/>
    <w:rsid w:val="00CB4058"/>
    <w:rsid w:val="00CC3812"/>
    <w:rsid w:val="00CD2D72"/>
    <w:rsid w:val="00CF25A0"/>
    <w:rsid w:val="00D04767"/>
    <w:rsid w:val="00D10F26"/>
    <w:rsid w:val="00D11CB1"/>
    <w:rsid w:val="00D44582"/>
    <w:rsid w:val="00D65106"/>
    <w:rsid w:val="00D83618"/>
    <w:rsid w:val="00D94F1F"/>
    <w:rsid w:val="00DC1F34"/>
    <w:rsid w:val="00DD51DA"/>
    <w:rsid w:val="00DD7EFB"/>
    <w:rsid w:val="00DE066C"/>
    <w:rsid w:val="00DE7E2C"/>
    <w:rsid w:val="00E074FA"/>
    <w:rsid w:val="00E159E0"/>
    <w:rsid w:val="00E233DC"/>
    <w:rsid w:val="00E36CC0"/>
    <w:rsid w:val="00E5527F"/>
    <w:rsid w:val="00E72304"/>
    <w:rsid w:val="00E77ACD"/>
    <w:rsid w:val="00EB450F"/>
    <w:rsid w:val="00ED0B4E"/>
    <w:rsid w:val="00EE0775"/>
    <w:rsid w:val="00EF004C"/>
    <w:rsid w:val="00EF46FE"/>
    <w:rsid w:val="00F062E7"/>
    <w:rsid w:val="00F20A9E"/>
    <w:rsid w:val="00F2161D"/>
    <w:rsid w:val="00F25B44"/>
    <w:rsid w:val="00F345C1"/>
    <w:rsid w:val="00F349D1"/>
    <w:rsid w:val="00F50EBA"/>
    <w:rsid w:val="00F51A4D"/>
    <w:rsid w:val="00F61858"/>
    <w:rsid w:val="00F8017E"/>
    <w:rsid w:val="00FB1863"/>
    <w:rsid w:val="00FC2D50"/>
    <w:rsid w:val="00FD3B95"/>
    <w:rsid w:val="00FE47B2"/>
    <w:rsid w:val="00F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6AAA"/>
  <w15:docId w15:val="{A439A50E-5E58-4840-9D66-8C96158A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character" w:styleId="ae">
    <w:name w:val="Strong"/>
    <w:basedOn w:val="a0"/>
    <w:uiPriority w:val="22"/>
    <w:qFormat/>
    <w:rsid w:val="00BF14E9"/>
    <w:rPr>
      <w:b/>
      <w:bCs/>
    </w:rPr>
  </w:style>
  <w:style w:type="character" w:styleId="af">
    <w:name w:val="Hyperlink"/>
    <w:basedOn w:val="a0"/>
    <w:uiPriority w:val="99"/>
    <w:unhideWhenUsed/>
    <w:rsid w:val="00BF14E9"/>
    <w:rPr>
      <w:color w:val="0000FF" w:themeColor="hyperlink"/>
      <w:u w:val="single"/>
    </w:rPr>
  </w:style>
  <w:style w:type="paragraph" w:styleId="af0">
    <w:name w:val="Normal (Web)"/>
    <w:basedOn w:val="a"/>
    <w:semiHidden/>
    <w:unhideWhenUsed/>
    <w:rsid w:val="009F7B0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92A79-D3DF-4ABE-B66A-CFBC1818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oster</dc:creator>
  <cp:keywords/>
  <dc:description/>
  <cp:lastModifiedBy>Rezerv</cp:lastModifiedBy>
  <cp:revision>8</cp:revision>
  <cp:lastPrinted>2023-12-21T11:22:00Z</cp:lastPrinted>
  <dcterms:created xsi:type="dcterms:W3CDTF">2023-01-23T12:42:00Z</dcterms:created>
  <dcterms:modified xsi:type="dcterms:W3CDTF">2023-12-21T11:22:00Z</dcterms:modified>
</cp:coreProperties>
</file>