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D3" w:rsidRDefault="009075D3" w:rsidP="009075D3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2280" cy="562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D3" w:rsidRPr="00FB6122" w:rsidRDefault="009075D3" w:rsidP="009075D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B6122">
        <w:rPr>
          <w:rFonts w:ascii="Times New Roman" w:hAnsi="Times New Roman" w:cs="Times New Roman"/>
          <w:b/>
          <w:sz w:val="32"/>
          <w:szCs w:val="32"/>
        </w:rPr>
        <w:t>А</w:t>
      </w:r>
      <w:r w:rsidR="00FB61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6122">
        <w:rPr>
          <w:rFonts w:ascii="Times New Roman" w:hAnsi="Times New Roman" w:cs="Times New Roman"/>
          <w:b/>
          <w:sz w:val="32"/>
          <w:szCs w:val="32"/>
        </w:rPr>
        <w:t>Д</w:t>
      </w:r>
      <w:r w:rsidR="00FB61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6122">
        <w:rPr>
          <w:rFonts w:ascii="Times New Roman" w:hAnsi="Times New Roman" w:cs="Times New Roman"/>
          <w:b/>
          <w:sz w:val="32"/>
          <w:szCs w:val="32"/>
        </w:rPr>
        <w:t>М</w:t>
      </w:r>
      <w:r w:rsidR="00FB61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6122">
        <w:rPr>
          <w:rFonts w:ascii="Times New Roman" w:hAnsi="Times New Roman" w:cs="Times New Roman"/>
          <w:b/>
          <w:sz w:val="32"/>
          <w:szCs w:val="32"/>
        </w:rPr>
        <w:t>И</w:t>
      </w:r>
      <w:r w:rsidR="00FB61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6122">
        <w:rPr>
          <w:rFonts w:ascii="Times New Roman" w:hAnsi="Times New Roman" w:cs="Times New Roman"/>
          <w:b/>
          <w:sz w:val="32"/>
          <w:szCs w:val="32"/>
        </w:rPr>
        <w:t>Н</w:t>
      </w:r>
      <w:r w:rsidR="00FB61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6122">
        <w:rPr>
          <w:rFonts w:ascii="Times New Roman" w:hAnsi="Times New Roman" w:cs="Times New Roman"/>
          <w:b/>
          <w:sz w:val="32"/>
          <w:szCs w:val="32"/>
        </w:rPr>
        <w:t>И</w:t>
      </w:r>
      <w:r w:rsidR="00FB61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6122">
        <w:rPr>
          <w:rFonts w:ascii="Times New Roman" w:hAnsi="Times New Roman" w:cs="Times New Roman"/>
          <w:b/>
          <w:sz w:val="32"/>
          <w:szCs w:val="32"/>
        </w:rPr>
        <w:t>С</w:t>
      </w:r>
      <w:r w:rsidR="00FB61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6122">
        <w:rPr>
          <w:rFonts w:ascii="Times New Roman" w:hAnsi="Times New Roman" w:cs="Times New Roman"/>
          <w:b/>
          <w:sz w:val="32"/>
          <w:szCs w:val="32"/>
        </w:rPr>
        <w:t>Т</w:t>
      </w:r>
      <w:r w:rsidR="00FB61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6122">
        <w:rPr>
          <w:rFonts w:ascii="Times New Roman" w:hAnsi="Times New Roman" w:cs="Times New Roman"/>
          <w:b/>
          <w:sz w:val="32"/>
          <w:szCs w:val="32"/>
        </w:rPr>
        <w:t>Р</w:t>
      </w:r>
      <w:r w:rsidR="00FB61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6122">
        <w:rPr>
          <w:rFonts w:ascii="Times New Roman" w:hAnsi="Times New Roman" w:cs="Times New Roman"/>
          <w:b/>
          <w:sz w:val="32"/>
          <w:szCs w:val="32"/>
        </w:rPr>
        <w:t>А</w:t>
      </w:r>
      <w:r w:rsidR="00FB61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6122">
        <w:rPr>
          <w:rFonts w:ascii="Times New Roman" w:hAnsi="Times New Roman" w:cs="Times New Roman"/>
          <w:b/>
          <w:sz w:val="32"/>
          <w:szCs w:val="32"/>
        </w:rPr>
        <w:t>Ц</w:t>
      </w:r>
      <w:r w:rsidR="00FB61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6122">
        <w:rPr>
          <w:rFonts w:ascii="Times New Roman" w:hAnsi="Times New Roman" w:cs="Times New Roman"/>
          <w:b/>
          <w:sz w:val="32"/>
          <w:szCs w:val="32"/>
        </w:rPr>
        <w:t>И</w:t>
      </w:r>
      <w:r w:rsidR="00FB61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6122">
        <w:rPr>
          <w:rFonts w:ascii="Times New Roman" w:hAnsi="Times New Roman" w:cs="Times New Roman"/>
          <w:b/>
          <w:sz w:val="32"/>
          <w:szCs w:val="32"/>
        </w:rPr>
        <w:t>Я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075D3" w:rsidRDefault="009075D3" w:rsidP="0090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075D3" w:rsidRDefault="009075D3" w:rsidP="00907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630D5A" w:rsidP="005F72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64CE">
        <w:rPr>
          <w:rFonts w:ascii="Times New Roman" w:hAnsi="Times New Roman" w:cs="Times New Roman"/>
          <w:sz w:val="28"/>
          <w:szCs w:val="28"/>
        </w:rPr>
        <w:t xml:space="preserve"> </w:t>
      </w:r>
      <w:r w:rsidR="001072C6">
        <w:rPr>
          <w:rFonts w:ascii="Times New Roman" w:hAnsi="Times New Roman" w:cs="Times New Roman"/>
          <w:sz w:val="28"/>
          <w:szCs w:val="28"/>
        </w:rPr>
        <w:t xml:space="preserve"> </w:t>
      </w:r>
      <w:r w:rsidR="00F96C2F">
        <w:rPr>
          <w:rFonts w:ascii="Times New Roman" w:hAnsi="Times New Roman" w:cs="Times New Roman"/>
          <w:sz w:val="28"/>
          <w:szCs w:val="28"/>
        </w:rPr>
        <w:t>02.05.2024</w:t>
      </w:r>
      <w:r w:rsidR="00D41C9D">
        <w:rPr>
          <w:rFonts w:ascii="Times New Roman" w:hAnsi="Times New Roman" w:cs="Times New Roman"/>
          <w:sz w:val="28"/>
          <w:szCs w:val="28"/>
        </w:rPr>
        <w:t xml:space="preserve"> </w:t>
      </w:r>
      <w:r w:rsidR="009075D3">
        <w:rPr>
          <w:rFonts w:ascii="Times New Roman" w:hAnsi="Times New Roman" w:cs="Times New Roman"/>
          <w:sz w:val="28"/>
          <w:szCs w:val="28"/>
        </w:rPr>
        <w:t>№</w:t>
      </w:r>
      <w:r w:rsidR="003A2954">
        <w:rPr>
          <w:rFonts w:ascii="Times New Roman" w:hAnsi="Times New Roman" w:cs="Times New Roman"/>
          <w:sz w:val="28"/>
          <w:szCs w:val="28"/>
        </w:rPr>
        <w:t xml:space="preserve"> </w:t>
      </w:r>
      <w:r w:rsidR="00F96C2F">
        <w:rPr>
          <w:rFonts w:ascii="Times New Roman" w:hAnsi="Times New Roman" w:cs="Times New Roman"/>
          <w:sz w:val="28"/>
          <w:szCs w:val="28"/>
        </w:rPr>
        <w:t>36</w:t>
      </w:r>
    </w:p>
    <w:p w:rsidR="005F7284" w:rsidRDefault="005F7284" w:rsidP="005F7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CE" w:rsidRDefault="001072C6" w:rsidP="00B139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    утверждении      программы</w:t>
      </w:r>
    </w:p>
    <w:p w:rsidR="00B13985" w:rsidRDefault="001072C6" w:rsidP="00B139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«Энергосбережения  и </w:t>
      </w:r>
      <w:r w:rsidR="00306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</w:p>
    <w:p w:rsidR="00B13985" w:rsidRDefault="001072C6" w:rsidP="00B139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энергетической       эффективности </w:t>
      </w:r>
    </w:p>
    <w:p w:rsidR="00F96C2F" w:rsidRDefault="001072C6" w:rsidP="00B139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96C2F" w:rsidRPr="00E975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Остерского   </w:t>
      </w:r>
    </w:p>
    <w:p w:rsidR="001072C6" w:rsidRDefault="001072C6" w:rsidP="00B139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96C2F" w:rsidRPr="00E975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поселения</w:t>
      </w:r>
    </w:p>
    <w:p w:rsidR="001072C6" w:rsidRDefault="00B13985" w:rsidP="00B139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</w:t>
      </w:r>
      <w:r w:rsidR="00107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Смоленской</w:t>
      </w:r>
    </w:p>
    <w:p w:rsidR="00B13985" w:rsidRDefault="00B13985" w:rsidP="00B139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="00F96C2F" w:rsidRPr="00F96C2F">
        <w:rPr>
          <w:rFonts w:ascii="Times New Roman" w:hAnsi="Times New Roman" w:cs="Times New Roman"/>
          <w:sz w:val="28"/>
          <w:szCs w:val="28"/>
        </w:rPr>
        <w:t xml:space="preserve"> </w:t>
      </w:r>
      <w:r w:rsidR="00F96C2F">
        <w:rPr>
          <w:rFonts w:ascii="Times New Roman" w:hAnsi="Times New Roman" w:cs="Times New Roman"/>
          <w:sz w:val="28"/>
          <w:szCs w:val="28"/>
        </w:rPr>
        <w:t>на 2024-2026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1A24" w:rsidRDefault="00301A24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1A24" w:rsidRDefault="00301A24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1A24" w:rsidRDefault="00301A24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75D3" w:rsidRDefault="004A38F1" w:rsidP="003E2E8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="00E97599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1072C6"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 законом от 6 октября </w:t>
      </w:r>
      <w:r w:rsidR="005F72B1">
        <w:rPr>
          <w:rFonts w:ascii="Times New Roman" w:hAnsi="Times New Roman"/>
          <w:sz w:val="28"/>
          <w:szCs w:val="28"/>
          <w:lang w:eastAsia="en-US"/>
        </w:rPr>
        <w:t>2003</w:t>
      </w:r>
      <w:r w:rsidR="001072C6">
        <w:rPr>
          <w:rFonts w:ascii="Times New Roman" w:hAnsi="Times New Roman"/>
          <w:sz w:val="28"/>
          <w:szCs w:val="28"/>
          <w:lang w:eastAsia="en-US"/>
        </w:rPr>
        <w:t xml:space="preserve"> года</w:t>
      </w:r>
      <w:r w:rsidR="005F72B1">
        <w:rPr>
          <w:rFonts w:ascii="Times New Roman" w:hAnsi="Times New Roman"/>
          <w:sz w:val="28"/>
          <w:szCs w:val="28"/>
          <w:lang w:eastAsia="en-US"/>
        </w:rPr>
        <w:t xml:space="preserve"> №</w:t>
      </w:r>
      <w:r w:rsidR="001072C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F72B1">
        <w:rPr>
          <w:rFonts w:ascii="Times New Roman" w:hAnsi="Times New Roman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</w:t>
      </w:r>
      <w:r w:rsidR="001072C6">
        <w:rPr>
          <w:rFonts w:ascii="Times New Roman" w:hAnsi="Times New Roman"/>
          <w:sz w:val="28"/>
          <w:szCs w:val="28"/>
          <w:lang w:eastAsia="en-US"/>
        </w:rPr>
        <w:t>»</w:t>
      </w:r>
      <w:r w:rsidR="005F72B1">
        <w:rPr>
          <w:rFonts w:ascii="Times New Roman" w:hAnsi="Times New Roman"/>
          <w:sz w:val="28"/>
          <w:szCs w:val="28"/>
          <w:lang w:eastAsia="en-US"/>
        </w:rPr>
        <w:t>,</w:t>
      </w:r>
      <w:r w:rsidR="005F72B1">
        <w:rPr>
          <w:rFonts w:ascii="Times New Roman" w:hAnsi="Times New Roman"/>
          <w:sz w:val="28"/>
          <w:szCs w:val="28"/>
        </w:rPr>
        <w:t xml:space="preserve"> </w:t>
      </w:r>
      <w:r w:rsidR="001072C6">
        <w:rPr>
          <w:rFonts w:ascii="Times New Roman" w:hAnsi="Times New Roman"/>
          <w:sz w:val="28"/>
          <w:szCs w:val="28"/>
          <w:lang w:eastAsia="en-US"/>
        </w:rPr>
        <w:t>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="003E2E8A">
        <w:rPr>
          <w:rFonts w:ascii="Times New Roman" w:hAnsi="Times New Roman"/>
          <w:sz w:val="28"/>
          <w:szCs w:val="28"/>
          <w:lang w:eastAsia="en-US"/>
        </w:rPr>
        <w:t>, Уставом Остерского сельского поселения Рославльского района Смоленской области</w:t>
      </w:r>
      <w:r w:rsidR="001072C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E2E8A" w:rsidRDefault="003E2E8A" w:rsidP="003E2E8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E2E8A" w:rsidRDefault="003E2E8A" w:rsidP="003E2E8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Остерского сельского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Рославльского района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E62CE" w:rsidRDefault="002E62CE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D04" w:rsidRDefault="002E62CE" w:rsidP="003E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29">
        <w:rPr>
          <w:rFonts w:ascii="Times New Roman" w:hAnsi="Times New Roman" w:cs="Times New Roman"/>
          <w:sz w:val="28"/>
          <w:szCs w:val="28"/>
        </w:rPr>
        <w:t xml:space="preserve">  </w:t>
      </w:r>
      <w:r w:rsidR="003E2E8A">
        <w:rPr>
          <w:rFonts w:ascii="Times New Roman" w:hAnsi="Times New Roman" w:cs="Times New Roman"/>
          <w:sz w:val="28"/>
          <w:szCs w:val="28"/>
        </w:rPr>
        <w:t xml:space="preserve">       1. Утвердить прилагаемую программу «Энергосбережения и повышения энергетической эффективности Администрации Остерского сельского поселения Рославльского района Смоленской области</w:t>
      </w:r>
      <w:r w:rsidR="00F96C2F" w:rsidRPr="00F96C2F">
        <w:rPr>
          <w:rFonts w:ascii="Times New Roman" w:hAnsi="Times New Roman" w:cs="Times New Roman"/>
          <w:sz w:val="28"/>
          <w:szCs w:val="28"/>
        </w:rPr>
        <w:t xml:space="preserve"> </w:t>
      </w:r>
      <w:r w:rsidR="00F96C2F">
        <w:rPr>
          <w:rFonts w:ascii="Times New Roman" w:hAnsi="Times New Roman" w:cs="Times New Roman"/>
          <w:sz w:val="28"/>
          <w:szCs w:val="28"/>
        </w:rPr>
        <w:t>на 2024-2026 годы</w:t>
      </w:r>
      <w:r w:rsidR="003E2E8A">
        <w:rPr>
          <w:rFonts w:ascii="Times New Roman" w:hAnsi="Times New Roman" w:cs="Times New Roman"/>
          <w:sz w:val="28"/>
          <w:szCs w:val="28"/>
        </w:rPr>
        <w:t>».</w:t>
      </w:r>
    </w:p>
    <w:p w:rsidR="003E2E8A" w:rsidRDefault="003E2E8A" w:rsidP="003E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Признать утратившим силу постановление Администрации Остерского сельского поселения Рославльского</w:t>
      </w:r>
      <w:r w:rsidR="00FB6122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</w:t>
      </w:r>
      <w:r w:rsidR="00FB6122" w:rsidRPr="00FB6122">
        <w:rPr>
          <w:rFonts w:ascii="Times New Roman" w:hAnsi="Times New Roman" w:cs="Times New Roman"/>
          <w:sz w:val="28"/>
          <w:szCs w:val="28"/>
        </w:rPr>
        <w:t>7</w:t>
      </w:r>
      <w:r w:rsidR="00FB6122">
        <w:rPr>
          <w:rFonts w:ascii="Times New Roman" w:hAnsi="Times New Roman" w:cs="Times New Roman"/>
          <w:sz w:val="28"/>
          <w:szCs w:val="28"/>
        </w:rPr>
        <w:t xml:space="preserve">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06DAE">
        <w:rPr>
          <w:rFonts w:ascii="Times New Roman" w:hAnsi="Times New Roman" w:cs="Times New Roman"/>
          <w:sz w:val="28"/>
          <w:szCs w:val="28"/>
        </w:rPr>
        <w:t xml:space="preserve"> </w:t>
      </w:r>
      <w:r w:rsidR="00FB6122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программы «Энергосбережения и повышения энергетической эффективности </w:t>
      </w:r>
      <w:r w:rsidR="00E97599">
        <w:rPr>
          <w:rFonts w:ascii="Times New Roman" w:hAnsi="Times New Roman" w:cs="Times New Roman"/>
          <w:sz w:val="28"/>
          <w:szCs w:val="28"/>
        </w:rPr>
        <w:t>на 2023-2025</w:t>
      </w:r>
      <w:bookmarkStart w:id="0" w:name="_GoBack"/>
      <w:bookmarkEnd w:id="0"/>
      <w:r w:rsidR="00FB6122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Остерского сельского поселения Рославльского района Смоленской области». </w:t>
      </w:r>
    </w:p>
    <w:p w:rsidR="003E2E8A" w:rsidRPr="004B3EB0" w:rsidRDefault="003E2E8A" w:rsidP="003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3. Настоящее постановление вступает в силу с момента его подписания и применяется к правоотнош</w:t>
      </w:r>
      <w:r w:rsidR="00F96C2F">
        <w:rPr>
          <w:rFonts w:ascii="Times New Roman" w:hAnsi="Times New Roman" w:cs="Times New Roman"/>
          <w:sz w:val="28"/>
          <w:szCs w:val="28"/>
        </w:rPr>
        <w:t>ениям, возникшим с 1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3D04" w:rsidRDefault="00D33D04" w:rsidP="00D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06DAE">
        <w:rPr>
          <w:rFonts w:ascii="Times New Roman" w:hAnsi="Times New Roman" w:cs="Times New Roman"/>
          <w:sz w:val="28"/>
          <w:szCs w:val="28"/>
          <w:lang w:eastAsia="en-US"/>
        </w:rPr>
        <w:t xml:space="preserve">        4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</w:t>
      </w:r>
    </w:p>
    <w:p w:rsidR="00D33D04" w:rsidRDefault="00306DAE" w:rsidP="00D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D33D04">
        <w:rPr>
          <w:rFonts w:ascii="Times New Roman" w:hAnsi="Times New Roman" w:cs="Times New Roman"/>
          <w:sz w:val="28"/>
          <w:szCs w:val="28"/>
        </w:rPr>
        <w:t>исполнения настоящего постановления оставляю за собой.</w:t>
      </w:r>
    </w:p>
    <w:p w:rsidR="00D33D04" w:rsidRDefault="00D33D04" w:rsidP="00D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D04" w:rsidRDefault="00D33D04" w:rsidP="00D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D04" w:rsidRDefault="00D33D04" w:rsidP="00D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33D04" w:rsidRDefault="00D33D04" w:rsidP="00D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:rsidR="00D33D04" w:rsidRDefault="00D33D04" w:rsidP="00D33D0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41C9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С.Г. 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33D04" w:rsidRDefault="00D33D04" w:rsidP="00D33D04">
      <w:pPr>
        <w:spacing w:after="0"/>
      </w:pPr>
    </w:p>
    <w:p w:rsidR="00D33D04" w:rsidRPr="003F1B4A" w:rsidRDefault="00D33D04" w:rsidP="003F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sectPr w:rsidR="00D33D04" w:rsidRPr="003F1B4A" w:rsidSect="00DE7F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567" w:bottom="1418" w:left="1134" w:header="709" w:footer="737" w:gutter="0"/>
          <w:cols w:space="708"/>
          <w:titlePg/>
          <w:docGrid w:linePitch="360"/>
        </w:sectPr>
      </w:pPr>
    </w:p>
    <w:p w:rsidR="00291937" w:rsidRDefault="00291937" w:rsidP="0029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291937" w:rsidSect="00C041F2">
      <w:headerReference w:type="default" r:id="rId15"/>
      <w:pgSz w:w="11906" w:h="16838"/>
      <w:pgMar w:top="1134" w:right="510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B7" w:rsidRDefault="00CE0EB7" w:rsidP="00C01BC8">
      <w:pPr>
        <w:spacing w:after="0" w:line="240" w:lineRule="auto"/>
      </w:pPr>
      <w:r>
        <w:separator/>
      </w:r>
    </w:p>
  </w:endnote>
  <w:endnote w:type="continuationSeparator" w:id="0">
    <w:p w:rsidR="00CE0EB7" w:rsidRDefault="00CE0EB7" w:rsidP="00C0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A1" w:rsidRDefault="00DE7FA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A1" w:rsidRDefault="00DE7FA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A1" w:rsidRDefault="00DE7FA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B7" w:rsidRDefault="00CE0EB7" w:rsidP="00C01BC8">
      <w:pPr>
        <w:spacing w:after="0" w:line="240" w:lineRule="auto"/>
      </w:pPr>
      <w:r>
        <w:separator/>
      </w:r>
    </w:p>
  </w:footnote>
  <w:footnote w:type="continuationSeparator" w:id="0">
    <w:p w:rsidR="00CE0EB7" w:rsidRDefault="00CE0EB7" w:rsidP="00C0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A1" w:rsidRDefault="00DE7FA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B4A" w:rsidRDefault="003F1B4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17255">
      <w:rPr>
        <w:noProof/>
      </w:rPr>
      <w:t>2</w:t>
    </w:r>
    <w:r>
      <w:fldChar w:fldCharType="end"/>
    </w:r>
  </w:p>
  <w:p w:rsidR="003F1B4A" w:rsidRDefault="003F1B4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A1" w:rsidRDefault="00DE7FA1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407811"/>
      <w:docPartObj>
        <w:docPartGallery w:val="Page Numbers (Top of Page)"/>
        <w:docPartUnique/>
      </w:docPartObj>
    </w:sdtPr>
    <w:sdtEndPr/>
    <w:sdtContent>
      <w:p w:rsidR="00C01BC8" w:rsidRDefault="00C01B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B4A">
          <w:rPr>
            <w:noProof/>
          </w:rPr>
          <w:t>4</w:t>
        </w:r>
        <w:r>
          <w:fldChar w:fldCharType="end"/>
        </w:r>
      </w:p>
    </w:sdtContent>
  </w:sdt>
  <w:p w:rsidR="00C01BC8" w:rsidRDefault="00C01B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2F9"/>
    <w:multiLevelType w:val="hybridMultilevel"/>
    <w:tmpl w:val="37DC6F22"/>
    <w:lvl w:ilvl="0" w:tplc="8A7A08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51A60EA1"/>
    <w:multiLevelType w:val="hybridMultilevel"/>
    <w:tmpl w:val="904650B8"/>
    <w:lvl w:ilvl="0" w:tplc="F67209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5D3"/>
    <w:rsid w:val="000057C0"/>
    <w:rsid w:val="00025C9F"/>
    <w:rsid w:val="000263AF"/>
    <w:rsid w:val="00053DAA"/>
    <w:rsid w:val="00054AAA"/>
    <w:rsid w:val="00075F4A"/>
    <w:rsid w:val="00076E9C"/>
    <w:rsid w:val="0008340A"/>
    <w:rsid w:val="00083F90"/>
    <w:rsid w:val="000A5065"/>
    <w:rsid w:val="001072C6"/>
    <w:rsid w:val="00110C56"/>
    <w:rsid w:val="00114B06"/>
    <w:rsid w:val="00147EAE"/>
    <w:rsid w:val="00155A56"/>
    <w:rsid w:val="001F3AD3"/>
    <w:rsid w:val="001F733F"/>
    <w:rsid w:val="00211635"/>
    <w:rsid w:val="0023391A"/>
    <w:rsid w:val="00244175"/>
    <w:rsid w:val="00256C2D"/>
    <w:rsid w:val="0026119D"/>
    <w:rsid w:val="00261F52"/>
    <w:rsid w:val="002808FA"/>
    <w:rsid w:val="00291937"/>
    <w:rsid w:val="002A32B6"/>
    <w:rsid w:val="002A7E74"/>
    <w:rsid w:val="002B5048"/>
    <w:rsid w:val="002C57D9"/>
    <w:rsid w:val="002E62CE"/>
    <w:rsid w:val="00301A24"/>
    <w:rsid w:val="00306DAE"/>
    <w:rsid w:val="003073D0"/>
    <w:rsid w:val="00355694"/>
    <w:rsid w:val="0036402B"/>
    <w:rsid w:val="00382B5F"/>
    <w:rsid w:val="00386596"/>
    <w:rsid w:val="003A2954"/>
    <w:rsid w:val="003D1218"/>
    <w:rsid w:val="003D143B"/>
    <w:rsid w:val="003E2E8A"/>
    <w:rsid w:val="003F1B4A"/>
    <w:rsid w:val="0041509D"/>
    <w:rsid w:val="004242EF"/>
    <w:rsid w:val="00440288"/>
    <w:rsid w:val="00456626"/>
    <w:rsid w:val="004711F1"/>
    <w:rsid w:val="00476FB3"/>
    <w:rsid w:val="004A38F1"/>
    <w:rsid w:val="004B3EB0"/>
    <w:rsid w:val="004C2E12"/>
    <w:rsid w:val="004F6516"/>
    <w:rsid w:val="00502EC6"/>
    <w:rsid w:val="0051325B"/>
    <w:rsid w:val="0052528D"/>
    <w:rsid w:val="00540DC3"/>
    <w:rsid w:val="00591261"/>
    <w:rsid w:val="005A209A"/>
    <w:rsid w:val="005C3C11"/>
    <w:rsid w:val="005E309D"/>
    <w:rsid w:val="005E3497"/>
    <w:rsid w:val="005F7284"/>
    <w:rsid w:val="005F72B1"/>
    <w:rsid w:val="00617255"/>
    <w:rsid w:val="00630D5A"/>
    <w:rsid w:val="0064443E"/>
    <w:rsid w:val="006D0458"/>
    <w:rsid w:val="007038AD"/>
    <w:rsid w:val="00710974"/>
    <w:rsid w:val="00710A19"/>
    <w:rsid w:val="007F1A30"/>
    <w:rsid w:val="00851F93"/>
    <w:rsid w:val="00867D58"/>
    <w:rsid w:val="008B6856"/>
    <w:rsid w:val="008E43B4"/>
    <w:rsid w:val="008F0AE3"/>
    <w:rsid w:val="009075D3"/>
    <w:rsid w:val="0091108C"/>
    <w:rsid w:val="00925F75"/>
    <w:rsid w:val="00940FB1"/>
    <w:rsid w:val="0094644D"/>
    <w:rsid w:val="00982372"/>
    <w:rsid w:val="00982D29"/>
    <w:rsid w:val="009B29F7"/>
    <w:rsid w:val="009B2A7D"/>
    <w:rsid w:val="009B38D4"/>
    <w:rsid w:val="009D1D63"/>
    <w:rsid w:val="009F470B"/>
    <w:rsid w:val="00A23940"/>
    <w:rsid w:val="00A740AB"/>
    <w:rsid w:val="00A86C54"/>
    <w:rsid w:val="00B021CF"/>
    <w:rsid w:val="00B13985"/>
    <w:rsid w:val="00B14203"/>
    <w:rsid w:val="00B145A5"/>
    <w:rsid w:val="00B40D0E"/>
    <w:rsid w:val="00B61AA4"/>
    <w:rsid w:val="00B76FEB"/>
    <w:rsid w:val="00C01BC8"/>
    <w:rsid w:val="00C041F2"/>
    <w:rsid w:val="00C46669"/>
    <w:rsid w:val="00C57249"/>
    <w:rsid w:val="00C87801"/>
    <w:rsid w:val="00CA5D79"/>
    <w:rsid w:val="00CC3812"/>
    <w:rsid w:val="00CE0EB7"/>
    <w:rsid w:val="00CF25A0"/>
    <w:rsid w:val="00D15AB9"/>
    <w:rsid w:val="00D33D04"/>
    <w:rsid w:val="00D41C9D"/>
    <w:rsid w:val="00D67F7F"/>
    <w:rsid w:val="00D86BDD"/>
    <w:rsid w:val="00D92266"/>
    <w:rsid w:val="00DD0E2C"/>
    <w:rsid w:val="00DD51DA"/>
    <w:rsid w:val="00DE7FA1"/>
    <w:rsid w:val="00E32A4C"/>
    <w:rsid w:val="00E33CFC"/>
    <w:rsid w:val="00E6015D"/>
    <w:rsid w:val="00E82988"/>
    <w:rsid w:val="00E97599"/>
    <w:rsid w:val="00F31B72"/>
    <w:rsid w:val="00F41151"/>
    <w:rsid w:val="00F56FF5"/>
    <w:rsid w:val="00F61858"/>
    <w:rsid w:val="00F764CE"/>
    <w:rsid w:val="00F843D0"/>
    <w:rsid w:val="00F86B2D"/>
    <w:rsid w:val="00F95297"/>
    <w:rsid w:val="00F96C2F"/>
    <w:rsid w:val="00FB3A6D"/>
    <w:rsid w:val="00FB6122"/>
    <w:rsid w:val="00FC0AD7"/>
    <w:rsid w:val="00FD7501"/>
    <w:rsid w:val="00FD7EE7"/>
    <w:rsid w:val="00FE47B2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43E0"/>
  <w15:docId w15:val="{B87E2157-A5AB-4AA4-9BA1-6195C3E7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C0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1BC8"/>
  </w:style>
  <w:style w:type="paragraph" w:styleId="ab">
    <w:name w:val="footer"/>
    <w:basedOn w:val="a"/>
    <w:link w:val="ac"/>
    <w:uiPriority w:val="99"/>
    <w:unhideWhenUsed/>
    <w:rsid w:val="00C0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84066-CC4F-40D4-9634-6A72C15D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Rezerv</cp:lastModifiedBy>
  <cp:revision>78</cp:revision>
  <cp:lastPrinted>2024-05-02T11:05:00Z</cp:lastPrinted>
  <dcterms:created xsi:type="dcterms:W3CDTF">2018-03-20T13:33:00Z</dcterms:created>
  <dcterms:modified xsi:type="dcterms:W3CDTF">2024-05-02T11:06:00Z</dcterms:modified>
</cp:coreProperties>
</file>