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B6" w:rsidRDefault="00B60FB6" w:rsidP="00B60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FB6" w:rsidRDefault="00B60FB6" w:rsidP="00B60F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0FB6" w:rsidRDefault="00B60FB6" w:rsidP="00B60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0FB6" w:rsidRDefault="00B60FB6" w:rsidP="00B60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B60FB6" w:rsidRDefault="00B60FB6" w:rsidP="00B60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60FB6" w:rsidRDefault="00B60FB6" w:rsidP="00B60F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0FB6" w:rsidRDefault="00B60FB6" w:rsidP="00B60FB6">
      <w:pPr>
        <w:ind w:firstLine="0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pacing w:val="50"/>
          <w:sz w:val="28"/>
          <w:szCs w:val="28"/>
        </w:rPr>
        <w:t>ПОСТАНОВЛЕНИЕ</w:t>
      </w:r>
    </w:p>
    <w:p w:rsidR="00B60FB6" w:rsidRDefault="00B60FB6" w:rsidP="00B60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B6" w:rsidRDefault="00B60FB6" w:rsidP="00B60F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B6" w:rsidRDefault="00B60FB6" w:rsidP="00B60FB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28.12.2022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1</w:t>
      </w:r>
      <w:r w:rsidR="00453D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FB6" w:rsidRDefault="00B60FB6" w:rsidP="00B60FB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Ind w:w="-34" w:type="dxa"/>
        <w:tblLook w:val="04A0" w:firstRow="1" w:lastRow="0" w:firstColumn="1" w:lastColumn="0" w:noHBand="0" w:noVBand="1"/>
      </w:tblPr>
      <w:tblGrid>
        <w:gridCol w:w="4786"/>
      </w:tblGrid>
      <w:tr w:rsidR="00B60FB6" w:rsidTr="00B60FB6">
        <w:tc>
          <w:tcPr>
            <w:tcW w:w="4786" w:type="dxa"/>
            <w:hideMark/>
          </w:tcPr>
          <w:p w:rsidR="00B60FB6" w:rsidRDefault="00B60FB6" w:rsidP="00453D76">
            <w:pPr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Административный регламент по предоставлению  муниципальной услуги «</w:t>
            </w:r>
            <w:r w:rsidR="00453D76">
              <w:rPr>
                <w:rFonts w:ascii="Times New Roman" w:hAnsi="Times New Roman" w:cs="Times New Roman"/>
                <w:sz w:val="28"/>
                <w:szCs w:val="28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3D7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proofErr w:type="spellStart"/>
            <w:r w:rsidR="00453D76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="00453D7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53D76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="00453D7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19.05.2014 №28</w:t>
            </w:r>
          </w:p>
        </w:tc>
      </w:tr>
    </w:tbl>
    <w:p w:rsidR="00B60FB6" w:rsidRDefault="00B60FB6" w:rsidP="00B60F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60FB6" w:rsidRDefault="00B60FB6" w:rsidP="00B60FB6">
      <w:pPr>
        <w:tabs>
          <w:tab w:val="left" w:pos="3686"/>
        </w:tabs>
        <w:suppressAutoHyphens w:val="0"/>
        <w:spacing w:after="200" w:line="276" w:lineRule="auto"/>
        <w:ind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CE35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0FB6" w:rsidRDefault="00B60FB6" w:rsidP="00B60FB6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</w:p>
    <w:p w:rsidR="00B60FB6" w:rsidRDefault="00B60FB6" w:rsidP="00B60FB6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Администрация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Остерского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сельского </w:t>
      </w:r>
    </w:p>
    <w:p w:rsidR="00B60FB6" w:rsidRDefault="00B60FB6" w:rsidP="00B60FB6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поселения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Рославльского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района </w:t>
      </w:r>
    </w:p>
    <w:p w:rsidR="00B60FB6" w:rsidRDefault="00B60FB6" w:rsidP="00B60FB6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Смоленской области</w:t>
      </w:r>
    </w:p>
    <w:p w:rsidR="00B60FB6" w:rsidRDefault="00B60FB6" w:rsidP="00B60FB6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п о с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>т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  <w:t xml:space="preserve"> а н о в л я е т:</w:t>
      </w:r>
    </w:p>
    <w:p w:rsidR="00B60FB6" w:rsidRDefault="00B60FB6" w:rsidP="00B60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по предоставлению  муниципальной услуги  «</w:t>
      </w:r>
      <w:r w:rsidR="00CE354F">
        <w:rPr>
          <w:rFonts w:ascii="Times New Roman" w:hAnsi="Times New Roman" w:cs="Times New Roman"/>
          <w:sz w:val="28"/>
          <w:szCs w:val="28"/>
        </w:rPr>
        <w:t xml:space="preserve"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найма», утвержденный постановлением Администрации </w:t>
      </w:r>
      <w:proofErr w:type="spellStart"/>
      <w:r w:rsidR="00CE354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CE35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354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CE354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19.05.2014 №28</w:t>
      </w:r>
      <w:r w:rsidR="00CE354F">
        <w:rPr>
          <w:rFonts w:ascii="Times New Roman" w:hAnsi="Times New Roman" w:cs="Times New Roman"/>
          <w:sz w:val="28"/>
          <w:szCs w:val="28"/>
        </w:rPr>
        <w:t xml:space="preserve"> (в </w:t>
      </w:r>
      <w:r w:rsidR="00CE354F">
        <w:rPr>
          <w:rFonts w:ascii="Times New Roman" w:hAnsi="Times New Roman" w:cs="Times New Roman"/>
          <w:sz w:val="28"/>
          <w:szCs w:val="28"/>
        </w:rPr>
        <w:lastRenderedPageBreak/>
        <w:t xml:space="preserve">редакции постановления Администрации </w:t>
      </w:r>
      <w:proofErr w:type="spellStart"/>
      <w:r w:rsidR="00CE354F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CE35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354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CE354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17.05.2016 № 64)</w:t>
      </w:r>
      <w:r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CE354F" w:rsidRDefault="00CE354F" w:rsidP="00B60F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 пункта 2.6.3 признать утратившим силу.</w:t>
      </w:r>
    </w:p>
    <w:p w:rsidR="00B60FB6" w:rsidRDefault="00B60FB6" w:rsidP="00B60FB6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в информационно - телекоммуникационной сети «Интернет». </w:t>
      </w:r>
    </w:p>
    <w:p w:rsidR="00B60FB6" w:rsidRDefault="00CE354F" w:rsidP="00B60FB6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B60FB6">
        <w:rPr>
          <w:rFonts w:ascii="Times New Roman" w:hAnsi="Times New Roman" w:cs="Times New Roman"/>
          <w:sz w:val="28"/>
          <w:szCs w:val="28"/>
          <w:lang w:eastAsia="ru-RU"/>
        </w:rPr>
        <w:t>3.  Контроль исполнения настоящего постановления оставляю за собой.</w:t>
      </w:r>
    </w:p>
    <w:p w:rsidR="00B60FB6" w:rsidRDefault="00B60FB6" w:rsidP="00B60FB6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FB6" w:rsidRDefault="00B60FB6" w:rsidP="00B60FB6">
      <w:pPr>
        <w:suppressAutoHyphens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FB6" w:rsidRDefault="00B60FB6" w:rsidP="00B60FB6">
      <w:pPr>
        <w:suppressAutoHyphens w:val="0"/>
        <w:spacing w:after="240" w:line="360" w:lineRule="atLeast"/>
        <w:ind w:firstLine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Глава муниципального образования</w:t>
      </w:r>
    </w:p>
    <w:p w:rsidR="00B60FB6" w:rsidRDefault="00B60FB6" w:rsidP="00B60FB6">
      <w:pPr>
        <w:suppressAutoHyphens w:val="0"/>
        <w:spacing w:after="240" w:line="360" w:lineRule="atLeast"/>
        <w:ind w:firstLine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Остерского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B60FB6" w:rsidRDefault="00B60FB6" w:rsidP="00B60FB6">
      <w:pPr>
        <w:suppressAutoHyphens w:val="0"/>
        <w:spacing w:after="240" w:line="360" w:lineRule="atLeast"/>
        <w:ind w:firstLine="0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Рославльского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 xml:space="preserve"> района Смоленской области                                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en-US"/>
        </w:rPr>
        <w:t>С.Г.Ананченков</w:t>
      </w:r>
      <w:proofErr w:type="spellEnd"/>
    </w:p>
    <w:p w:rsidR="00B60FB6" w:rsidRDefault="00B60FB6" w:rsidP="00B60FB6">
      <w:pPr>
        <w:tabs>
          <w:tab w:val="left" w:pos="3686"/>
        </w:tabs>
        <w:suppressAutoHyphens w:val="0"/>
        <w:spacing w:after="200" w:line="276" w:lineRule="auto"/>
        <w:ind w:left="-284"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</w:p>
    <w:p w:rsidR="00B60FB6" w:rsidRDefault="00B60FB6" w:rsidP="00B60FB6">
      <w:pPr>
        <w:tabs>
          <w:tab w:val="left" w:pos="3686"/>
        </w:tabs>
        <w:suppressAutoHyphens w:val="0"/>
        <w:spacing w:after="200" w:line="276" w:lineRule="auto"/>
        <w:ind w:right="424" w:firstLine="0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2"/>
          <w:lang w:eastAsia="ru-RU"/>
        </w:rPr>
      </w:pPr>
    </w:p>
    <w:p w:rsidR="00B60FB6" w:rsidRDefault="00B60FB6" w:rsidP="00B60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02D" w:rsidRDefault="00F5102D"/>
    <w:sectPr w:rsidR="00F5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B6"/>
    <w:rsid w:val="00453D76"/>
    <w:rsid w:val="00B60FB6"/>
    <w:rsid w:val="00CE354F"/>
    <w:rsid w:val="00F5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41F2"/>
  <w15:chartTrackingRefBased/>
  <w15:docId w15:val="{56CD2FEC-63CF-4659-9058-BCA02EA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B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FB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2023-01-12T08:26:00Z</dcterms:created>
  <dcterms:modified xsi:type="dcterms:W3CDTF">2023-01-12T08:52:00Z</dcterms:modified>
</cp:coreProperties>
</file>