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9" w:rsidRPr="0032593D" w:rsidRDefault="00286329" w:rsidP="00FC46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32593D" w:rsidRDefault="00286329" w:rsidP="00FC46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32593D" w:rsidRDefault="00286329" w:rsidP="00EE3D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32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32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32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осуществлению муниципального контроля в сфере благоустройства на терр</w:t>
      </w:r>
      <w:r w:rsidR="00B25172" w:rsidRPr="0032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итории Остерского сельского </w:t>
      </w:r>
      <w:r w:rsidR="0012481B" w:rsidRPr="0032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Рославльского р</w:t>
      </w:r>
      <w:r w:rsidR="004E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айона Смоленской области на 2023</w:t>
      </w:r>
      <w:r w:rsidR="0012481B" w:rsidRPr="0032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86329" w:rsidRPr="0032593D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32593D" w:rsidRDefault="00A530B7" w:rsidP="001248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Остерского сельского поселения Рославльского района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</w:t>
      </w:r>
      <w:proofErr w:type="gramStart"/>
      <w:r w:rsidR="0028632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8632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рисков причинения</w:t>
      </w:r>
      <w:proofErr w:type="gramEnd"/>
      <w:r w:rsidR="0012481B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 по осуществлению муниципального контроля в сфере благоустройства на тер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ритории Остерского сельского поселения </w:t>
      </w:r>
      <w:r w:rsidR="0012481B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Рославльского р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айона Смоленской области на 2023</w:t>
      </w:r>
      <w:r w:rsidR="0012481B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28632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32593D" w:rsidRDefault="00C263C3" w:rsidP="002863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32593D" w:rsidRDefault="00286329" w:rsidP="00D920B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Остерского сельского поселения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 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области.</w:t>
      </w:r>
    </w:p>
    <w:p w:rsidR="00C263C3" w:rsidRPr="0032593D" w:rsidRDefault="00C263C3" w:rsidP="002863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32593D" w:rsidRDefault="00286329" w:rsidP="00506AD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C6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03</w:t>
      </w:r>
      <w:r w:rsidR="00C6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86329" w:rsidRPr="0032593D" w:rsidRDefault="00286329" w:rsidP="00D920B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03.11.2022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03.12.2022</w:t>
      </w:r>
    </w:p>
    <w:p w:rsidR="00780C97" w:rsidRPr="0032593D" w:rsidRDefault="00780C97" w:rsidP="002863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32593D" w:rsidRDefault="00286329" w:rsidP="00780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</w:t>
      </w:r>
      <w:proofErr w:type="spellEnd"/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Остер, ул. Советская, д.2.</w:t>
      </w:r>
    </w:p>
    <w:p w:rsidR="00780C97" w:rsidRPr="0032593D" w:rsidRDefault="00780C97" w:rsidP="00780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32593D" w:rsidRDefault="00286329" w:rsidP="00D920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32593D" w:rsidRDefault="00286329" w:rsidP="00D920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oster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7CC8" w:rsidRPr="003259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3829" w:rsidRPr="0032593D" w:rsidRDefault="00503829" w:rsidP="00503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829" w:rsidRPr="0032593D" w:rsidRDefault="00503829" w:rsidP="0050382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503829" w:rsidRPr="0032593D" w:rsidRDefault="00503829" w:rsidP="00503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С.Г.Ананченков</w:t>
      </w:r>
      <w:proofErr w:type="spellEnd"/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Остерского сельского поселения Рославльского района Смоленской области, телефон 8 (48134) 5-38-03 в рабочие дни (понедельник – пятница) с 9 до 17 часов (обед с 13:00 до 13:48).</w:t>
      </w:r>
    </w:p>
    <w:p w:rsidR="00503829" w:rsidRPr="0032593D" w:rsidRDefault="00503829" w:rsidP="00503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А.В.Агеев</w:t>
      </w:r>
      <w:proofErr w:type="spellEnd"/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Главы муниципального образования Остерского сельского поселения Рославльского района Смоленской области, телефон 8 (48134) 5-38-03, в рабочие дни (понедельник – пятница) с 9 до 17 часов (обед с 13:00 до 13:48).</w:t>
      </w:r>
    </w:p>
    <w:p w:rsidR="00503829" w:rsidRPr="0032593D" w:rsidRDefault="00503829" w:rsidP="005038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32593D" w:rsidRDefault="00286329" w:rsidP="00D920B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537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proofErr w:type="spellStart"/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</w:t>
      </w:r>
      <w:r w:rsidR="00B25172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E96DBC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 с. Остер, ул. Советская, д.2</w:t>
      </w:r>
    </w:p>
    <w:p w:rsidR="00286329" w:rsidRPr="0032593D" w:rsidRDefault="00286329" w:rsidP="00780C9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32593D" w:rsidRDefault="00780C97" w:rsidP="00780C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32593D" w:rsidRDefault="00286329" w:rsidP="00780C9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32593D" w:rsidRDefault="00286329" w:rsidP="00780C9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32593D" w:rsidRDefault="00286329" w:rsidP="00780C9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Pr="0032593D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Pr="0032593D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CC8" w:rsidRPr="0032593D" w:rsidRDefault="00BB7CC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B7" w:rsidRPr="0032593D" w:rsidRDefault="00A530B7" w:rsidP="00BB7CC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593D" w:rsidRPr="0032593D" w:rsidRDefault="0012481B" w:rsidP="0032593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593D"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32593D" w:rsidRPr="0032593D" w:rsidRDefault="0032593D" w:rsidP="003259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 xml:space="preserve">Утверждена       </w:t>
      </w:r>
    </w:p>
    <w:p w:rsidR="0032593D" w:rsidRPr="0032593D" w:rsidRDefault="0032593D" w:rsidP="003259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2593D" w:rsidRPr="0032593D" w:rsidRDefault="0032593D" w:rsidP="003259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 xml:space="preserve"> Остерского сельского поселения</w:t>
      </w:r>
    </w:p>
    <w:p w:rsidR="0032593D" w:rsidRPr="0032593D" w:rsidRDefault="0032593D" w:rsidP="003259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2593D" w:rsidRPr="0032593D" w:rsidRDefault="004E27A7" w:rsidP="003259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2022</w:t>
      </w:r>
      <w:r w:rsidR="0032593D" w:rsidRPr="0032593D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93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3D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Остерского сельского поселения Рославльского р</w:t>
      </w:r>
      <w:r w:rsidR="004E27A7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 на 2023</w:t>
      </w:r>
      <w:r w:rsidRPr="0032593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2593D" w:rsidRPr="0032593D" w:rsidRDefault="0032593D" w:rsidP="003259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2593D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Остерского сельского поселения Рославльского р</w:t>
      </w:r>
      <w:r w:rsidR="004E27A7">
        <w:rPr>
          <w:rFonts w:ascii="Times New Roman" w:hAnsi="Times New Roman" w:cs="Times New Roman"/>
          <w:bCs/>
          <w:sz w:val="28"/>
          <w:szCs w:val="28"/>
        </w:rPr>
        <w:t>айона Смоленской области на 2023</w:t>
      </w:r>
      <w:bookmarkStart w:id="0" w:name="_GoBack"/>
      <w:bookmarkEnd w:id="0"/>
      <w:r w:rsidRPr="0032593D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 профилактики) </w:t>
      </w:r>
      <w:r w:rsidRPr="0032593D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 w:rsidRPr="0032593D">
        <w:rPr>
          <w:rFonts w:ascii="Times New Roman" w:hAnsi="Times New Roman" w:cs="Times New Roman"/>
          <w:sz w:val="28"/>
          <w:szCs w:val="28"/>
        </w:rPr>
        <w:t xml:space="preserve"> Остерского сельского поселения Рославльского района Смоленской области (далее - муниципальный контроль).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2. Программа профилактики разработана в соответствии с: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>4) Положением о муниципальном контроле в сфере благоустройства на территории Остерского сельского поселения Рославльского района Смоленской области, утвержденным решением Совета депутатов Остерского сельского поселения Рославльского района Смоленской области от 10.11.2021 № 21.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3D">
        <w:rPr>
          <w:rFonts w:ascii="Times New Roman" w:hAnsi="Times New Roman" w:cs="Times New Roman"/>
          <w:sz w:val="28"/>
          <w:szCs w:val="28"/>
        </w:rPr>
        <w:t>3. Администрация Остерского сельского поселения Рославльского района Смоленской области осуществляет учет проведенных профилактических мероприятий.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3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32593D" w:rsidRPr="0032593D" w:rsidRDefault="0032593D" w:rsidP="003259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4. С принятием 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3259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 Остерского сельского поселения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93D" w:rsidRPr="0032593D" w:rsidRDefault="0032593D" w:rsidP="003259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2593D" w:rsidRPr="0032593D" w:rsidRDefault="0032593D" w:rsidP="003259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3259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2593D" w:rsidRPr="0032593D" w:rsidRDefault="0032593D" w:rsidP="003259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6. Профилактическая деятельность в соответствии с 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>Администрацией Остерского сельского поселения Рославльского района Смоленской области на системной основе</w:t>
      </w:r>
      <w:r w:rsidRPr="0032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93D" w:rsidRPr="0032593D" w:rsidRDefault="0032593D" w:rsidP="003259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32593D" w:rsidRPr="0032593D" w:rsidRDefault="0032593D" w:rsidP="0032593D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32593D" w:rsidRPr="0032593D" w:rsidRDefault="0032593D" w:rsidP="0032593D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32593D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32593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32593D" w:rsidRPr="0032593D" w:rsidRDefault="0032593D" w:rsidP="0032593D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593D">
        <w:rPr>
          <w:rFonts w:ascii="Times New Roman" w:eastAsia="Calibri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32593D" w:rsidRPr="0032593D" w:rsidRDefault="0032593D" w:rsidP="0032593D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3259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выгула животных</w:t>
      </w:r>
      <w:r w:rsidRPr="00325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593D">
        <w:rPr>
          <w:rFonts w:ascii="Times New Roman" w:eastAsia="Calibri" w:hAnsi="Times New Roman" w:cs="Times New Roman"/>
          <w:sz w:val="28"/>
          <w:szCs w:val="28"/>
        </w:rPr>
        <w:t>на территориях общего пользования.</w:t>
      </w:r>
    </w:p>
    <w:p w:rsidR="0032593D" w:rsidRPr="0032593D" w:rsidRDefault="0032593D" w:rsidP="0032593D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32593D" w:rsidRPr="0032593D" w:rsidRDefault="0032593D" w:rsidP="0032593D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93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2593D" w:rsidRPr="0032593D" w:rsidRDefault="0032593D" w:rsidP="0032593D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32593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32593D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32593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32593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93D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93D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2977"/>
        <w:gridCol w:w="1949"/>
      </w:tblGrid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93D">
              <w:rPr>
                <w:rFonts w:ascii="Times New Roman" w:hAnsi="Times New Roman" w:cs="Times New Roman"/>
                <w:bCs/>
              </w:rPr>
              <w:t>№</w:t>
            </w:r>
          </w:p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Периодичность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Ответственный за реализацию мероприятия исполнитель</w:t>
            </w:r>
          </w:p>
        </w:tc>
      </w:tr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 xml:space="preserve">Размещение и поддержка в актуальном состоянии на официальном сайте Администрации  Остерского сельского поселения Рославльского района Смоленской области в информационно-телекоммуникационной сети «Интернет» сведений, предусмотренных </w:t>
            </w:r>
            <w:hyperlink r:id="rId7" w:history="1">
              <w:r w:rsidRPr="0032593D">
                <w:rPr>
                  <w:rStyle w:val="a5"/>
                  <w:rFonts w:ascii="Times New Roman" w:hAnsi="Times New Roman" w:cs="Times New Roman"/>
                  <w:bCs/>
                </w:rPr>
                <w:t>статьей 46</w:t>
              </w:r>
            </w:hyperlink>
            <w:r w:rsidRPr="0032593D">
              <w:rPr>
                <w:rFonts w:ascii="Times New Roman" w:hAnsi="Times New Roman" w:cs="Times New Roman"/>
                <w:bCs/>
              </w:rPr>
              <w:t xml:space="preserve"> Федерального закона № 248-ФЗ</w:t>
            </w:r>
          </w:p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Администрация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593D" w:rsidRDefault="0099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образоваания</w:t>
            </w:r>
            <w:proofErr w:type="spellEnd"/>
          </w:p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Остерского сельского поселения</w:t>
            </w:r>
          </w:p>
        </w:tc>
      </w:tr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Не позднее 1 марта года,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 xml:space="preserve">Подготовка и утверждение распоряжением Администрации  Остерского сельского поселения Рославльского района Смоленской области доклада </w:t>
            </w:r>
            <w:r w:rsidRPr="0032593D">
              <w:rPr>
                <w:rFonts w:ascii="Times New Roman" w:hAnsi="Times New Roman" w:cs="Times New Roman"/>
                <w:bCs/>
              </w:rPr>
              <w:lastRenderedPageBreak/>
              <w:t xml:space="preserve">о правоприменительной практике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lastRenderedPageBreak/>
              <w:t>Администрация,</w:t>
            </w:r>
          </w:p>
          <w:p w:rsidR="0032593D" w:rsidRPr="0032593D" w:rsidRDefault="00990840" w:rsidP="0099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Главы муниципального образования </w:t>
            </w:r>
            <w:r w:rsidR="0032593D" w:rsidRPr="0032593D">
              <w:rPr>
                <w:rFonts w:ascii="Times New Roman" w:hAnsi="Times New Roman" w:cs="Times New Roman"/>
                <w:bCs/>
              </w:rPr>
              <w:t xml:space="preserve">Остерского </w:t>
            </w:r>
            <w:r w:rsidR="0032593D" w:rsidRPr="0032593D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</w:tr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8" w:history="1">
              <w:r w:rsidRPr="0032593D">
                <w:rPr>
                  <w:rStyle w:val="a5"/>
                  <w:rFonts w:ascii="Times New Roman" w:hAnsi="Times New Roman" w:cs="Times New Roman"/>
                  <w:bCs/>
                </w:rPr>
                <w:t>законом</w:t>
              </w:r>
            </w:hyperlink>
            <w:r w:rsidRPr="0032593D">
              <w:rPr>
                <w:rFonts w:ascii="Times New Roman" w:hAnsi="Times New Roman" w:cs="Times New Roman"/>
                <w:bCs/>
              </w:rPr>
              <w:t xml:space="preserve">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32593D" w:rsidRPr="0032593D" w:rsidRDefault="0099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Главы муниципального образования</w:t>
            </w:r>
            <w:r w:rsidR="0032593D" w:rsidRPr="0032593D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При обращении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32593D" w:rsidRPr="0032593D" w:rsidRDefault="0099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Главы муниципального образования</w:t>
            </w:r>
            <w:r w:rsidR="0032593D" w:rsidRPr="0032593D">
              <w:rPr>
                <w:rFonts w:ascii="Times New Roman" w:hAnsi="Times New Roman" w:cs="Times New Roman"/>
                <w:bCs/>
              </w:rPr>
              <w:t xml:space="preserve"> Остерского сельского поселения</w:t>
            </w:r>
          </w:p>
        </w:tc>
      </w:tr>
      <w:tr w:rsidR="0032593D" w:rsidRPr="0032593D" w:rsidTr="0032593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Pr="0032593D" w:rsidRDefault="0032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9" w:history="1">
              <w:r w:rsidRPr="0032593D">
                <w:rPr>
                  <w:rStyle w:val="a5"/>
                  <w:rFonts w:ascii="Times New Roman" w:hAnsi="Times New Roman" w:cs="Times New Roman"/>
                  <w:bCs/>
                </w:rPr>
                <w:t>статьей 52</w:t>
              </w:r>
            </w:hyperlink>
            <w:r w:rsidRPr="0032593D">
              <w:rPr>
                <w:rFonts w:ascii="Times New Roman" w:hAnsi="Times New Roman" w:cs="Times New Roman"/>
                <w:bCs/>
              </w:rPr>
              <w:t xml:space="preserve"> Федерального закона № 248-ФЗ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Администрация,</w:t>
            </w:r>
          </w:p>
          <w:p w:rsidR="0032593D" w:rsidRDefault="00990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Главы муниципального образования </w:t>
            </w:r>
          </w:p>
          <w:p w:rsidR="0032593D" w:rsidRPr="0032593D" w:rsidRDefault="00325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2593D">
              <w:rPr>
                <w:rFonts w:ascii="Times New Roman" w:hAnsi="Times New Roman" w:cs="Times New Roman"/>
                <w:bCs/>
              </w:rPr>
              <w:t>Остерского сельского поселения</w:t>
            </w:r>
          </w:p>
        </w:tc>
      </w:tr>
    </w:tbl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93D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3D">
        <w:rPr>
          <w:rFonts w:ascii="Times New Roman" w:hAnsi="Times New Roman" w:cs="Times New Roman"/>
          <w:bCs/>
          <w:sz w:val="28"/>
          <w:szCs w:val="28"/>
        </w:rPr>
        <w:lastRenderedPageBreak/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593D" w:rsidRPr="0032593D" w:rsidRDefault="0032593D" w:rsidP="0032593D">
      <w:pPr>
        <w:tabs>
          <w:tab w:val="left" w:pos="5530"/>
        </w:tabs>
        <w:rPr>
          <w:rFonts w:ascii="Times New Roman" w:hAnsi="Times New Roman" w:cs="Times New Roman"/>
          <w:sz w:val="24"/>
          <w:szCs w:val="24"/>
        </w:rPr>
      </w:pPr>
    </w:p>
    <w:p w:rsidR="0032593D" w:rsidRPr="0032593D" w:rsidRDefault="0032593D" w:rsidP="0032593D">
      <w:pPr>
        <w:tabs>
          <w:tab w:val="left" w:pos="5530"/>
        </w:tabs>
        <w:rPr>
          <w:rFonts w:ascii="Times New Roman" w:hAnsi="Times New Roman" w:cs="Times New Roman"/>
        </w:rPr>
      </w:pPr>
    </w:p>
    <w:p w:rsidR="0032593D" w:rsidRPr="0032593D" w:rsidRDefault="0032593D" w:rsidP="0032593D">
      <w:pPr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31" w:rsidRPr="0032593D" w:rsidRDefault="00E34D31" w:rsidP="00E34D31">
      <w:pPr>
        <w:tabs>
          <w:tab w:val="left" w:pos="5530"/>
        </w:tabs>
        <w:rPr>
          <w:rFonts w:ascii="Times New Roman" w:hAnsi="Times New Roman" w:cs="Times New Roman"/>
          <w:sz w:val="24"/>
          <w:szCs w:val="24"/>
        </w:rPr>
      </w:pPr>
    </w:p>
    <w:p w:rsidR="00E34D31" w:rsidRPr="0032593D" w:rsidRDefault="00E34D31" w:rsidP="00E34D31">
      <w:pPr>
        <w:tabs>
          <w:tab w:val="left" w:pos="5530"/>
        </w:tabs>
        <w:rPr>
          <w:rFonts w:ascii="Times New Roman" w:hAnsi="Times New Roman" w:cs="Times New Roman"/>
        </w:rPr>
      </w:pPr>
    </w:p>
    <w:p w:rsidR="00E34D31" w:rsidRPr="0032593D" w:rsidRDefault="00E34D31" w:rsidP="00E34D31">
      <w:pPr>
        <w:rPr>
          <w:rFonts w:ascii="Times New Roman" w:hAnsi="Times New Roman" w:cs="Times New Roman"/>
          <w:sz w:val="28"/>
          <w:szCs w:val="28"/>
        </w:rPr>
      </w:pPr>
    </w:p>
    <w:p w:rsidR="00711B40" w:rsidRPr="0032593D" w:rsidRDefault="00711B40" w:rsidP="00E34D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1B40" w:rsidRPr="0032593D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86329"/>
    <w:rsid w:val="0032593D"/>
    <w:rsid w:val="004E27A7"/>
    <w:rsid w:val="00503829"/>
    <w:rsid w:val="00506AD7"/>
    <w:rsid w:val="00651C43"/>
    <w:rsid w:val="00711B40"/>
    <w:rsid w:val="00780C97"/>
    <w:rsid w:val="00990840"/>
    <w:rsid w:val="00A530B7"/>
    <w:rsid w:val="00B25172"/>
    <w:rsid w:val="00B75E0E"/>
    <w:rsid w:val="00BB7CC8"/>
    <w:rsid w:val="00C263C3"/>
    <w:rsid w:val="00C66463"/>
    <w:rsid w:val="00D37C48"/>
    <w:rsid w:val="00D71661"/>
    <w:rsid w:val="00D920B1"/>
    <w:rsid w:val="00E34D31"/>
    <w:rsid w:val="00E96DBC"/>
    <w:rsid w:val="00EE3D3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2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2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A30BDC8AF71BBB3C81C9E9B0A8C2A445FD59E9FA97891D7B45C2AE686iFZ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ter.smolens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24217A722F6946B94ED5A230DE166459E05B2E44E037971CDCD8161154FE9E7880B6E450425C16731C1937DBD67A852ED323B2B6A80CDv6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328D-1014-4502-A0E3-05DE198A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ADM</cp:lastModifiedBy>
  <cp:revision>31</cp:revision>
  <cp:lastPrinted>2021-12-30T08:46:00Z</cp:lastPrinted>
  <dcterms:created xsi:type="dcterms:W3CDTF">2021-12-30T07:36:00Z</dcterms:created>
  <dcterms:modified xsi:type="dcterms:W3CDTF">2023-02-17T09:22:00Z</dcterms:modified>
</cp:coreProperties>
</file>