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7383" w:rsidRPr="00C12929" w:rsidRDefault="00307383" w:rsidP="00307383">
      <w:pPr>
        <w:tabs>
          <w:tab w:val="left" w:pos="5670"/>
        </w:tabs>
        <w:spacing w:after="0" w:line="240" w:lineRule="auto"/>
        <w:ind w:left="5670"/>
        <w:jc w:val="right"/>
        <w:rPr>
          <w:rFonts w:ascii="Times New Roman" w:hAnsi="Times New Roman"/>
        </w:rPr>
      </w:pPr>
      <w:r w:rsidRPr="00C12929">
        <w:rPr>
          <w:rFonts w:ascii="Times New Roman" w:hAnsi="Times New Roman"/>
        </w:rPr>
        <w:t xml:space="preserve">Утверждена </w:t>
      </w:r>
    </w:p>
    <w:p w:rsidR="00C12929" w:rsidRPr="00C12929" w:rsidRDefault="00307383" w:rsidP="00307383">
      <w:pPr>
        <w:tabs>
          <w:tab w:val="left" w:pos="5670"/>
        </w:tabs>
        <w:spacing w:after="0" w:line="240" w:lineRule="auto"/>
        <w:ind w:left="5670"/>
        <w:jc w:val="right"/>
        <w:rPr>
          <w:rFonts w:ascii="Times New Roman" w:hAnsi="Times New Roman"/>
        </w:rPr>
      </w:pPr>
      <w:r w:rsidRPr="00C12929">
        <w:rPr>
          <w:rFonts w:ascii="Times New Roman" w:hAnsi="Times New Roman"/>
        </w:rPr>
        <w:t>постановлением Администрации      О</w:t>
      </w:r>
      <w:r w:rsidR="00C12929" w:rsidRPr="00C12929">
        <w:rPr>
          <w:rFonts w:ascii="Times New Roman" w:hAnsi="Times New Roman"/>
        </w:rPr>
        <w:t>стерского  сельского поселения</w:t>
      </w:r>
    </w:p>
    <w:p w:rsidR="00307383" w:rsidRPr="00C12929" w:rsidRDefault="00307383" w:rsidP="00307383">
      <w:pPr>
        <w:tabs>
          <w:tab w:val="left" w:pos="5670"/>
        </w:tabs>
        <w:spacing w:after="0" w:line="240" w:lineRule="auto"/>
        <w:ind w:left="5670"/>
        <w:jc w:val="right"/>
        <w:rPr>
          <w:rFonts w:ascii="Times New Roman" w:hAnsi="Times New Roman"/>
        </w:rPr>
      </w:pPr>
      <w:r w:rsidRPr="00C12929">
        <w:rPr>
          <w:rFonts w:ascii="Times New Roman" w:hAnsi="Times New Roman"/>
        </w:rPr>
        <w:t xml:space="preserve">Рославльского района </w:t>
      </w:r>
      <w:r w:rsidR="00C12929">
        <w:rPr>
          <w:rFonts w:ascii="Times New Roman" w:hAnsi="Times New Roman"/>
        </w:rPr>
        <w:t>Смоленской области</w:t>
      </w:r>
    </w:p>
    <w:p w:rsidR="00C12929" w:rsidRDefault="00C12929" w:rsidP="00C12929">
      <w:pPr>
        <w:tabs>
          <w:tab w:val="left" w:pos="5670"/>
        </w:tabs>
        <w:spacing w:after="0" w:line="240" w:lineRule="auto"/>
        <w:ind w:left="567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</w:t>
      </w:r>
      <w:r w:rsidR="00CD508B" w:rsidRPr="00C12929">
        <w:rPr>
          <w:rFonts w:ascii="Times New Roman" w:hAnsi="Times New Roman"/>
        </w:rPr>
        <w:t xml:space="preserve">  </w:t>
      </w:r>
      <w:r w:rsidR="00406724">
        <w:rPr>
          <w:rFonts w:ascii="Times New Roman" w:hAnsi="Times New Roman"/>
        </w:rPr>
        <w:t xml:space="preserve">от </w:t>
      </w:r>
      <w:r w:rsidR="00CD508B" w:rsidRPr="00C12929">
        <w:rPr>
          <w:rFonts w:ascii="Times New Roman" w:hAnsi="Times New Roman"/>
        </w:rPr>
        <w:t>04.02</w:t>
      </w:r>
      <w:r w:rsidR="008076AB" w:rsidRPr="00C12929">
        <w:rPr>
          <w:rFonts w:ascii="Times New Roman" w:hAnsi="Times New Roman"/>
        </w:rPr>
        <w:t>.2020</w:t>
      </w:r>
      <w:r w:rsidR="00D247FE" w:rsidRPr="00C12929">
        <w:rPr>
          <w:rFonts w:ascii="Times New Roman" w:hAnsi="Times New Roman"/>
        </w:rPr>
        <w:t xml:space="preserve"> №</w:t>
      </w:r>
      <w:r w:rsidR="00307383" w:rsidRPr="00C12929">
        <w:rPr>
          <w:rFonts w:ascii="Times New Roman" w:hAnsi="Times New Roman"/>
        </w:rPr>
        <w:t xml:space="preserve"> </w:t>
      </w:r>
      <w:r w:rsidR="00CD508B" w:rsidRPr="00C12929">
        <w:rPr>
          <w:rFonts w:ascii="Times New Roman" w:hAnsi="Times New Roman"/>
        </w:rPr>
        <w:t>41</w:t>
      </w:r>
      <w:r w:rsidRPr="00C12929">
        <w:rPr>
          <w:rFonts w:ascii="Times New Roman" w:hAnsi="Times New Roman"/>
        </w:rPr>
        <w:t>(в редакции</w:t>
      </w:r>
      <w:r>
        <w:rPr>
          <w:rFonts w:ascii="Times New Roman" w:hAnsi="Times New Roman"/>
        </w:rPr>
        <w:t xml:space="preserve"> </w:t>
      </w:r>
      <w:r w:rsidR="00406724">
        <w:rPr>
          <w:rFonts w:ascii="Times New Roman" w:hAnsi="Times New Roman"/>
        </w:rPr>
        <w:t xml:space="preserve"> постановлений</w:t>
      </w:r>
      <w:r>
        <w:rPr>
          <w:rFonts w:ascii="Times New Roman" w:hAnsi="Times New Roman"/>
        </w:rPr>
        <w:t xml:space="preserve"> Администрации Остерского</w:t>
      </w:r>
    </w:p>
    <w:p w:rsidR="00C12929" w:rsidRDefault="00C12929" w:rsidP="00C12929">
      <w:pPr>
        <w:tabs>
          <w:tab w:val="left" w:pos="5670"/>
        </w:tabs>
        <w:spacing w:after="0" w:line="240" w:lineRule="auto"/>
        <w:ind w:left="567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сельского поселения Рославльского района</w:t>
      </w:r>
    </w:p>
    <w:p w:rsidR="00C12929" w:rsidRDefault="00C12929" w:rsidP="00C12929">
      <w:pPr>
        <w:tabs>
          <w:tab w:val="left" w:pos="5670"/>
        </w:tabs>
        <w:spacing w:after="0" w:line="240" w:lineRule="auto"/>
        <w:ind w:left="5670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</w:rPr>
        <w:t>Смоленской области от 29.04.2020 № 94</w:t>
      </w:r>
      <w:r w:rsidR="00406724">
        <w:rPr>
          <w:rFonts w:ascii="Times New Roman" w:hAnsi="Times New Roman"/>
        </w:rPr>
        <w:t>, 01.06.2020 № 101</w:t>
      </w:r>
      <w:r>
        <w:rPr>
          <w:rFonts w:ascii="Times New Roman" w:hAnsi="Times New Roman"/>
        </w:rPr>
        <w:t>)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307383" w:rsidRPr="00C12929" w:rsidRDefault="00307383" w:rsidP="00307383">
      <w:pPr>
        <w:tabs>
          <w:tab w:val="left" w:pos="5670"/>
        </w:tabs>
        <w:spacing w:after="0" w:line="240" w:lineRule="auto"/>
        <w:ind w:left="5670"/>
        <w:jc w:val="right"/>
        <w:rPr>
          <w:rFonts w:ascii="Times New Roman" w:hAnsi="Times New Roman"/>
        </w:rPr>
      </w:pPr>
    </w:p>
    <w:p w:rsidR="0038778F" w:rsidRDefault="0038778F" w:rsidP="0038778F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</w:p>
    <w:p w:rsidR="00AF1D77" w:rsidRPr="00C85F94" w:rsidRDefault="0038778F" w:rsidP="00C85F94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Муниципальная программа «Развитие улично – дорожной сети на территории Остерского сельского поселения Рославльского района Смоленско</w:t>
      </w:r>
      <w:r w:rsidR="00197758">
        <w:rPr>
          <w:rFonts w:ascii="Times New Roman" w:hAnsi="Times New Roman"/>
          <w:b/>
          <w:sz w:val="28"/>
          <w:szCs w:val="28"/>
        </w:rPr>
        <w:t xml:space="preserve">й области» </w:t>
      </w:r>
      <w:r w:rsidR="008E36CC">
        <w:rPr>
          <w:rFonts w:ascii="Times New Roman" w:hAnsi="Times New Roman"/>
          <w:b/>
          <w:sz w:val="28"/>
          <w:szCs w:val="28"/>
        </w:rPr>
        <w:t xml:space="preserve"> на 2020-2022 годы</w:t>
      </w:r>
    </w:p>
    <w:p w:rsidR="0038778F" w:rsidRDefault="0038778F" w:rsidP="0038778F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Паспорт</w:t>
      </w:r>
    </w:p>
    <w:p w:rsidR="0038778F" w:rsidRDefault="0038778F" w:rsidP="0038778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муниципальной </w:t>
      </w:r>
      <w:r w:rsidR="00873DAB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программы «Развитие улично – дорожной сети    на территории Остерского сельского поселения Рославльского  район</w:t>
      </w:r>
      <w:r w:rsidR="00197758">
        <w:rPr>
          <w:rFonts w:ascii="Times New Roman" w:hAnsi="Times New Roman"/>
          <w:b/>
          <w:sz w:val="28"/>
          <w:szCs w:val="28"/>
        </w:rPr>
        <w:t xml:space="preserve">а   Смоленской области»  </w:t>
      </w:r>
      <w:r w:rsidR="008E36CC">
        <w:rPr>
          <w:rFonts w:ascii="Times New Roman" w:hAnsi="Times New Roman"/>
          <w:b/>
          <w:sz w:val="28"/>
          <w:szCs w:val="28"/>
        </w:rPr>
        <w:t>на 2020-2022 годы</w:t>
      </w:r>
    </w:p>
    <w:tbl>
      <w:tblPr>
        <w:tblW w:w="11161" w:type="dxa"/>
        <w:tblLook w:val="01E0" w:firstRow="1" w:lastRow="1" w:firstColumn="1" w:lastColumn="1" w:noHBand="0" w:noVBand="0"/>
      </w:tblPr>
      <w:tblGrid>
        <w:gridCol w:w="10569"/>
        <w:gridCol w:w="592"/>
      </w:tblGrid>
      <w:tr w:rsidR="0038778F" w:rsidTr="0038778F">
        <w:trPr>
          <w:trHeight w:val="2500"/>
        </w:trPr>
        <w:tc>
          <w:tcPr>
            <w:tcW w:w="10569" w:type="dxa"/>
          </w:tcPr>
          <w:p w:rsidR="0038778F" w:rsidRDefault="003877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  <w:tbl>
            <w:tblPr>
              <w:tblW w:w="10235" w:type="dxa"/>
              <w:tblInd w:w="10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4282"/>
              <w:gridCol w:w="5953"/>
            </w:tblGrid>
            <w:tr w:rsidR="0038778F">
              <w:tc>
                <w:tcPr>
                  <w:tcW w:w="42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8778F" w:rsidRDefault="0038778F">
                  <w:pPr>
                    <w:spacing w:line="240" w:lineRule="auto"/>
                    <w:rPr>
                      <w:rFonts w:ascii="Times New Roman" w:eastAsia="Calibri" w:hAnsi="Times New Roman"/>
                      <w:sz w:val="28"/>
                      <w:szCs w:val="28"/>
                      <w:lang w:eastAsia="en-US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>Администратор  муниципальной</w:t>
                  </w:r>
                  <w:r>
                    <w:rPr>
                      <w:rFonts w:ascii="Times New Roman" w:hAnsi="Times New Roman"/>
                      <w:color w:val="FF0000"/>
                      <w:sz w:val="28"/>
                      <w:szCs w:val="28"/>
                    </w:rPr>
                    <w:t xml:space="preserve"> </w:t>
                  </w:r>
                  <w:r>
                    <w:rPr>
                      <w:rFonts w:ascii="Times New Roman" w:hAnsi="Times New Roman"/>
                      <w:sz w:val="28"/>
                      <w:szCs w:val="28"/>
                    </w:rPr>
                    <w:t xml:space="preserve">программы      </w:t>
                  </w:r>
                </w:p>
              </w:tc>
              <w:tc>
                <w:tcPr>
                  <w:tcW w:w="59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8778F" w:rsidRDefault="0038778F">
                  <w:pPr>
                    <w:pStyle w:val="ConsPlusNormal"/>
                    <w:widowControl/>
                    <w:ind w:firstLine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Администрация Остерского сельского поселения Рославльского района Смоленской области</w:t>
                  </w:r>
                </w:p>
              </w:tc>
            </w:tr>
            <w:tr w:rsidR="0038778F">
              <w:trPr>
                <w:trHeight w:val="691"/>
              </w:trPr>
              <w:tc>
                <w:tcPr>
                  <w:tcW w:w="42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8778F" w:rsidRDefault="0038778F">
                  <w:pPr>
                    <w:spacing w:line="240" w:lineRule="auto"/>
                    <w:rPr>
                      <w:rFonts w:ascii="Times New Roman" w:eastAsia="Calibri" w:hAnsi="Times New Roman"/>
                      <w:sz w:val="28"/>
                      <w:szCs w:val="28"/>
                      <w:lang w:eastAsia="en-US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 xml:space="preserve">Ответственные исполнители  муниципальной  программы      </w:t>
                  </w:r>
                </w:p>
              </w:tc>
              <w:tc>
                <w:tcPr>
                  <w:tcW w:w="59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8778F" w:rsidRDefault="0038778F">
                  <w:pPr>
                    <w:pStyle w:val="ConsPlusNormal"/>
                    <w:widowControl/>
                    <w:ind w:firstLine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Администрация Остерского сельского поселения Рославльского района Смоленской области</w:t>
                  </w:r>
                </w:p>
              </w:tc>
            </w:tr>
            <w:tr w:rsidR="0038778F">
              <w:tc>
                <w:tcPr>
                  <w:tcW w:w="42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8778F" w:rsidRDefault="0038778F">
                  <w:pPr>
                    <w:spacing w:line="240" w:lineRule="auto"/>
                    <w:rPr>
                      <w:rFonts w:ascii="Times New Roman" w:eastAsia="Calibri" w:hAnsi="Times New Roman"/>
                      <w:sz w:val="28"/>
                      <w:szCs w:val="28"/>
                      <w:lang w:eastAsia="en-US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 xml:space="preserve">Исполнители основных мероприятий муниципальной программы  </w:t>
                  </w:r>
                </w:p>
              </w:tc>
              <w:tc>
                <w:tcPr>
                  <w:tcW w:w="59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8778F" w:rsidRDefault="0038778F">
                  <w:pPr>
                    <w:pStyle w:val="ConsPlusNormal"/>
                    <w:widowControl/>
                    <w:ind w:firstLine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Администрация Остерского сельского поселения Рославльского района Смоленской области</w:t>
                  </w:r>
                </w:p>
              </w:tc>
            </w:tr>
            <w:tr w:rsidR="0038778F" w:rsidTr="0038778F">
              <w:trPr>
                <w:trHeight w:val="1247"/>
              </w:trPr>
              <w:tc>
                <w:tcPr>
                  <w:tcW w:w="42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8778F" w:rsidRDefault="0038778F">
                  <w:pPr>
                    <w:spacing w:line="240" w:lineRule="auto"/>
                    <w:rPr>
                      <w:rFonts w:ascii="Times New Roman" w:eastAsia="Calibri" w:hAnsi="Times New Roman"/>
                      <w:sz w:val="28"/>
                      <w:szCs w:val="28"/>
                      <w:lang w:eastAsia="en-US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 xml:space="preserve">Наименование подпрограмм  муниципальной программы </w:t>
                  </w:r>
                </w:p>
              </w:tc>
              <w:tc>
                <w:tcPr>
                  <w:tcW w:w="59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8778F" w:rsidRDefault="002D3116" w:rsidP="0038778F">
                  <w:pPr>
                    <w:pStyle w:val="ConsPlusNormal"/>
                    <w:widowControl/>
                    <w:ind w:hanging="108"/>
                    <w:jc w:val="both"/>
                    <w:outlineLvl w:val="1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  Данная муниципальная программа</w:t>
                  </w:r>
                  <w:r w:rsidR="0038778F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подпрограмм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не имеет</w:t>
                  </w:r>
                  <w:r w:rsidR="0038778F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 xml:space="preserve">      </w:t>
                  </w:r>
                </w:p>
              </w:tc>
            </w:tr>
            <w:tr w:rsidR="0038778F">
              <w:trPr>
                <w:trHeight w:val="841"/>
              </w:trPr>
              <w:tc>
                <w:tcPr>
                  <w:tcW w:w="42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8778F" w:rsidRDefault="0038778F">
                  <w:pPr>
                    <w:spacing w:line="240" w:lineRule="auto"/>
                    <w:rPr>
                      <w:rFonts w:ascii="Times New Roman" w:eastAsia="Calibri" w:hAnsi="Times New Roman"/>
                      <w:sz w:val="28"/>
                      <w:szCs w:val="28"/>
                      <w:lang w:eastAsia="en-US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Цель муниципальной программы</w:t>
                  </w:r>
                </w:p>
              </w:tc>
              <w:tc>
                <w:tcPr>
                  <w:tcW w:w="59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8778F" w:rsidRDefault="0038778F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/>
                      <w:sz w:val="28"/>
                      <w:szCs w:val="28"/>
                      <w:lang w:eastAsia="en-US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Сохранение и развитие сети  автомобильных дорог общего пользования местного значения и повышение уровня безопасности дорожного движения в границах Остерского сельского поселения Рославльского района Смоленской области</w:t>
                  </w:r>
                </w:p>
              </w:tc>
            </w:tr>
            <w:tr w:rsidR="0038778F">
              <w:tc>
                <w:tcPr>
                  <w:tcW w:w="42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8778F" w:rsidRDefault="0038778F">
                  <w:pPr>
                    <w:spacing w:line="240" w:lineRule="auto"/>
                    <w:rPr>
                      <w:rFonts w:ascii="Times New Roman" w:eastAsia="Calibri" w:hAnsi="Times New Roman"/>
                      <w:sz w:val="28"/>
                      <w:szCs w:val="28"/>
                      <w:lang w:eastAsia="en-US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 xml:space="preserve">Целевые показатели реализации муниципальной программы  </w:t>
                  </w:r>
                </w:p>
              </w:tc>
              <w:tc>
                <w:tcPr>
                  <w:tcW w:w="59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8778F" w:rsidRDefault="0038778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en-US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- протяженность автомобильных дорог общего пользования местного значения, соответствующих нормативным требованиям к транспортно-эксплуатационным показателям в границах Остерского сельского поселения;</w:t>
                  </w:r>
                </w:p>
                <w:p w:rsidR="00C85F94" w:rsidRDefault="0038778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 xml:space="preserve">- площадь автомобильных дорог общего пользования местного значения, в отношении которых произведен капитальный ремонт, ремонт в границах Остерского сельского </w:t>
                  </w:r>
                </w:p>
                <w:p w:rsidR="00C85F94" w:rsidRDefault="00C85F94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  <w:p w:rsidR="0038778F" w:rsidRDefault="0038778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lastRenderedPageBreak/>
                    <w:t>поселения;</w:t>
                  </w:r>
                </w:p>
                <w:p w:rsidR="00755A0C" w:rsidRDefault="00755A0C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8"/>
                      <w:szCs w:val="28"/>
                      <w:lang w:eastAsia="en-US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- снижение количества дорожно-транспортных происшествий, причиной которых стали дорожные условия.</w:t>
                  </w:r>
                </w:p>
              </w:tc>
            </w:tr>
            <w:tr w:rsidR="0038778F">
              <w:tc>
                <w:tcPr>
                  <w:tcW w:w="42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8778F" w:rsidRDefault="0038778F">
                  <w:pPr>
                    <w:pStyle w:val="a4"/>
                    <w:rPr>
                      <w:rFonts w:ascii="Times New Roman" w:eastAsia="Calibri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lastRenderedPageBreak/>
                    <w:t>Сроки (этапы) реализации муниципальной программы</w:t>
                  </w:r>
                </w:p>
              </w:tc>
              <w:tc>
                <w:tcPr>
                  <w:tcW w:w="59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8778F" w:rsidRDefault="00E24F9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Calibri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eastAsia="Calibri" w:hAnsi="Times New Roman"/>
                      <w:sz w:val="28"/>
                      <w:szCs w:val="28"/>
                    </w:rPr>
                    <w:t>2020-2022</w:t>
                  </w:r>
                  <w:r w:rsidR="0038778F">
                    <w:rPr>
                      <w:rFonts w:ascii="Times New Roman" w:eastAsia="Calibri" w:hAnsi="Times New Roman"/>
                      <w:sz w:val="28"/>
                      <w:szCs w:val="28"/>
                    </w:rPr>
                    <w:t xml:space="preserve"> годы</w:t>
                  </w:r>
                </w:p>
                <w:p w:rsidR="002E5F2A" w:rsidRDefault="002E5F2A" w:rsidP="002E5F2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Calibri" w:hAnsi="Times New Roman"/>
                      <w:sz w:val="28"/>
                      <w:szCs w:val="28"/>
                      <w:lang w:eastAsia="en-US"/>
                    </w:rPr>
                  </w:pPr>
                  <w:r>
                    <w:rPr>
                      <w:rFonts w:ascii="Times New Roman" w:eastAsia="Calibri" w:hAnsi="Times New Roman"/>
                      <w:sz w:val="28"/>
                      <w:szCs w:val="28"/>
                    </w:rPr>
                    <w:t>Муниципальная программа реализуется в один этап</w:t>
                  </w:r>
                </w:p>
              </w:tc>
            </w:tr>
            <w:tr w:rsidR="0038778F">
              <w:tc>
                <w:tcPr>
                  <w:tcW w:w="42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8778F" w:rsidRDefault="0038778F">
                  <w:pPr>
                    <w:spacing w:after="0" w:line="240" w:lineRule="auto"/>
                    <w:rPr>
                      <w:rFonts w:ascii="Times New Roman" w:eastAsia="Calibri" w:hAnsi="Times New Roman"/>
                      <w:sz w:val="28"/>
                      <w:szCs w:val="28"/>
                      <w:lang w:eastAsia="en-US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Объемы ассигнований муниципальной программы (по годам реализации и в разрезе источников финансирования)</w:t>
                  </w:r>
                </w:p>
              </w:tc>
              <w:tc>
                <w:tcPr>
                  <w:tcW w:w="59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8778F" w:rsidRDefault="0038778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iCs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iCs/>
                      <w:sz w:val="28"/>
                      <w:szCs w:val="28"/>
                    </w:rPr>
                    <w:t>Объем финансирования</w:t>
                  </w:r>
                  <w:r>
                    <w:rPr>
                      <w:rFonts w:ascii="Times New Roman" w:hAnsi="Times New Roman"/>
                      <w:sz w:val="28"/>
                      <w:szCs w:val="28"/>
                    </w:rPr>
                    <w:t xml:space="preserve"> муниципальной</w:t>
                  </w:r>
                  <w:r>
                    <w:rPr>
                      <w:rFonts w:ascii="Times New Roman" w:hAnsi="Times New Roman"/>
                      <w:iCs/>
                      <w:sz w:val="28"/>
                      <w:szCs w:val="28"/>
                    </w:rPr>
                    <w:t xml:space="preserve"> программы составляет: </w:t>
                  </w:r>
                  <w:r w:rsidR="000C5A9C">
                    <w:rPr>
                      <w:rFonts w:ascii="Times New Roman" w:hAnsi="Times New Roman"/>
                      <w:b/>
                      <w:iCs/>
                      <w:sz w:val="28"/>
                      <w:szCs w:val="28"/>
                    </w:rPr>
                    <w:t>26421,86</w:t>
                  </w:r>
                  <w:r>
                    <w:rPr>
                      <w:rFonts w:ascii="Times New Roman" w:hAnsi="Times New Roman"/>
                      <w:b/>
                      <w:iCs/>
                      <w:sz w:val="28"/>
                      <w:szCs w:val="28"/>
                    </w:rPr>
                    <w:t xml:space="preserve"> </w:t>
                  </w:r>
                  <w:r w:rsidRPr="004D7B1C">
                    <w:rPr>
                      <w:rFonts w:ascii="Times New Roman" w:hAnsi="Times New Roman"/>
                      <w:iCs/>
                      <w:sz w:val="28"/>
                      <w:szCs w:val="28"/>
                    </w:rPr>
                    <w:t>тыс. руб</w:t>
                  </w:r>
                  <w:r w:rsidR="0045085A" w:rsidRPr="004D7B1C">
                    <w:rPr>
                      <w:rFonts w:ascii="Times New Roman" w:hAnsi="Times New Roman"/>
                      <w:iCs/>
                      <w:sz w:val="28"/>
                      <w:szCs w:val="28"/>
                    </w:rPr>
                    <w:t>.,</w:t>
                  </w:r>
                  <w:r w:rsidR="0045085A">
                    <w:rPr>
                      <w:rFonts w:ascii="Times New Roman" w:hAnsi="Times New Roman"/>
                      <w:iCs/>
                      <w:sz w:val="28"/>
                      <w:szCs w:val="28"/>
                    </w:rPr>
                    <w:t xml:space="preserve"> </w:t>
                  </w:r>
                  <w:r>
                    <w:rPr>
                      <w:rFonts w:ascii="Times New Roman" w:hAnsi="Times New Roman"/>
                      <w:iCs/>
                      <w:sz w:val="28"/>
                      <w:szCs w:val="28"/>
                    </w:rPr>
                    <w:t>в том числе  по годам:</w:t>
                  </w:r>
                </w:p>
                <w:p w:rsidR="0045085A" w:rsidRDefault="000C5A9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iCs/>
                      <w:sz w:val="28"/>
                      <w:szCs w:val="28"/>
                      <w:lang w:eastAsia="en-US"/>
                    </w:rPr>
                  </w:pPr>
                  <w:r>
                    <w:rPr>
                      <w:rFonts w:ascii="Times New Roman" w:eastAsia="Calibri" w:hAnsi="Times New Roman"/>
                      <w:sz w:val="28"/>
                      <w:szCs w:val="28"/>
                    </w:rPr>
                    <w:t>2020 год – 20959,66</w:t>
                  </w:r>
                  <w:r w:rsidR="0045085A">
                    <w:rPr>
                      <w:rFonts w:ascii="Times New Roman" w:eastAsia="Calibri" w:hAnsi="Times New Roman"/>
                      <w:sz w:val="28"/>
                      <w:szCs w:val="28"/>
                    </w:rPr>
                    <w:t xml:space="preserve"> тыс. руб.;</w:t>
                  </w:r>
                </w:p>
                <w:p w:rsidR="00352133" w:rsidRDefault="00E24F99" w:rsidP="00352133">
                  <w:pPr>
                    <w:tabs>
                      <w:tab w:val="left" w:pos="4500"/>
                    </w:tabs>
                    <w:spacing w:after="0" w:line="240" w:lineRule="auto"/>
                    <w:jc w:val="both"/>
                    <w:rPr>
                      <w:rFonts w:ascii="Times New Roman" w:eastAsia="Calibri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eastAsia="Calibri" w:hAnsi="Times New Roman"/>
                      <w:sz w:val="28"/>
                      <w:szCs w:val="28"/>
                    </w:rPr>
                    <w:t>2021</w:t>
                  </w:r>
                  <w:r w:rsidR="00352133">
                    <w:rPr>
                      <w:rFonts w:ascii="Times New Roman" w:eastAsia="Calibri" w:hAnsi="Times New Roman"/>
                      <w:sz w:val="28"/>
                      <w:szCs w:val="28"/>
                    </w:rPr>
                    <w:t xml:space="preserve"> год – </w:t>
                  </w:r>
                  <w:r w:rsidR="00A741F9">
                    <w:rPr>
                      <w:rFonts w:ascii="Times New Roman" w:eastAsia="Calibri" w:hAnsi="Times New Roman"/>
                      <w:sz w:val="28"/>
                      <w:szCs w:val="28"/>
                    </w:rPr>
                    <w:t>2771,7</w:t>
                  </w:r>
                  <w:r w:rsidR="00352133">
                    <w:rPr>
                      <w:rFonts w:ascii="Times New Roman" w:eastAsia="Calibri" w:hAnsi="Times New Roman"/>
                      <w:sz w:val="28"/>
                      <w:szCs w:val="28"/>
                    </w:rPr>
                    <w:t xml:space="preserve"> тыс. руб.;</w:t>
                  </w:r>
                  <w:r w:rsidR="00352133">
                    <w:rPr>
                      <w:rFonts w:ascii="Times New Roman" w:eastAsia="Calibri" w:hAnsi="Times New Roman"/>
                      <w:sz w:val="28"/>
                      <w:szCs w:val="28"/>
                    </w:rPr>
                    <w:tab/>
                  </w:r>
                </w:p>
                <w:p w:rsidR="00352133" w:rsidRDefault="00352133" w:rsidP="00352133">
                  <w:pPr>
                    <w:spacing w:after="0" w:line="240" w:lineRule="auto"/>
                    <w:jc w:val="both"/>
                    <w:rPr>
                      <w:rFonts w:ascii="Times New Roman" w:eastAsia="Calibri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eastAsia="Calibri" w:hAnsi="Times New Roman"/>
                      <w:sz w:val="28"/>
                      <w:szCs w:val="28"/>
                    </w:rPr>
                    <w:t>202</w:t>
                  </w:r>
                  <w:r w:rsidR="00A741F9">
                    <w:rPr>
                      <w:rFonts w:ascii="Times New Roman" w:eastAsia="Calibri" w:hAnsi="Times New Roman"/>
                      <w:sz w:val="28"/>
                      <w:szCs w:val="28"/>
                    </w:rPr>
                    <w:t>2 год –  2690,5</w:t>
                  </w:r>
                  <w:r w:rsidR="00E24F99">
                    <w:rPr>
                      <w:rFonts w:ascii="Times New Roman" w:eastAsia="Calibri" w:hAnsi="Times New Roman"/>
                      <w:sz w:val="28"/>
                      <w:szCs w:val="28"/>
                    </w:rPr>
                    <w:t xml:space="preserve"> тыс. руб.</w:t>
                  </w:r>
                </w:p>
                <w:p w:rsidR="0038778F" w:rsidRDefault="0038778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iCs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iCs/>
                      <w:sz w:val="28"/>
                      <w:szCs w:val="28"/>
                    </w:rPr>
                    <w:t>источниками финансирования программы являются:</w:t>
                  </w:r>
                </w:p>
                <w:p w:rsidR="0038778F" w:rsidRDefault="0038778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iCs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iCs/>
                      <w:sz w:val="28"/>
                      <w:szCs w:val="28"/>
                    </w:rPr>
                    <w:t xml:space="preserve">бюджет Остерского сельского поселения Рославльского района  Смоленской области всего </w:t>
                  </w:r>
                  <w:r w:rsidR="00406724">
                    <w:rPr>
                      <w:rFonts w:ascii="Times New Roman" w:hAnsi="Times New Roman"/>
                      <w:b/>
                      <w:iCs/>
                      <w:sz w:val="28"/>
                      <w:szCs w:val="28"/>
                    </w:rPr>
                    <w:t>4756,79</w:t>
                  </w:r>
                  <w:r>
                    <w:rPr>
                      <w:rFonts w:ascii="Times New Roman" w:hAnsi="Times New Roman"/>
                      <w:iCs/>
                      <w:sz w:val="28"/>
                      <w:szCs w:val="28"/>
                    </w:rPr>
                    <w:t xml:space="preserve">  тыс. руб.:</w:t>
                  </w:r>
                </w:p>
                <w:p w:rsidR="0045085A" w:rsidRDefault="00406724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iCs/>
                      <w:sz w:val="28"/>
                      <w:szCs w:val="28"/>
                    </w:rPr>
                  </w:pPr>
                  <w:r>
                    <w:rPr>
                      <w:rFonts w:ascii="Times New Roman" w:eastAsia="Calibri" w:hAnsi="Times New Roman"/>
                      <w:sz w:val="28"/>
                      <w:szCs w:val="28"/>
                    </w:rPr>
                    <w:t>2020 год – 2639,59</w:t>
                  </w:r>
                  <w:r w:rsidR="0045085A">
                    <w:rPr>
                      <w:rFonts w:ascii="Times New Roman" w:eastAsia="Calibri" w:hAnsi="Times New Roman"/>
                      <w:sz w:val="28"/>
                      <w:szCs w:val="28"/>
                    </w:rPr>
                    <w:t xml:space="preserve"> тыс. руб.;</w:t>
                  </w:r>
                </w:p>
                <w:p w:rsidR="00A5457B" w:rsidRDefault="00A5457B" w:rsidP="00352133">
                  <w:pPr>
                    <w:spacing w:after="0" w:line="240" w:lineRule="auto"/>
                    <w:jc w:val="both"/>
                    <w:rPr>
                      <w:rFonts w:ascii="Times New Roman" w:eastAsia="Calibri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eastAsia="Calibri" w:hAnsi="Times New Roman"/>
                      <w:sz w:val="28"/>
                      <w:szCs w:val="28"/>
                    </w:rPr>
                    <w:t>2021 год – 1099,2</w:t>
                  </w:r>
                  <w:r w:rsidR="00352133">
                    <w:rPr>
                      <w:rFonts w:ascii="Times New Roman" w:eastAsia="Calibri" w:hAnsi="Times New Roman"/>
                      <w:sz w:val="28"/>
                      <w:szCs w:val="28"/>
                    </w:rPr>
                    <w:t xml:space="preserve"> тыс. руб.;</w:t>
                  </w:r>
                </w:p>
                <w:p w:rsidR="00352133" w:rsidRPr="00A5457B" w:rsidRDefault="00A5457B" w:rsidP="00352133">
                  <w:pPr>
                    <w:spacing w:after="0" w:line="240" w:lineRule="auto"/>
                    <w:jc w:val="both"/>
                    <w:rPr>
                      <w:rFonts w:ascii="Times New Roman" w:eastAsia="Calibri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eastAsia="Calibri" w:hAnsi="Times New Roman"/>
                      <w:sz w:val="28"/>
                      <w:szCs w:val="28"/>
                    </w:rPr>
                    <w:t>2022 год – 1018,0 тыс. руб.</w:t>
                  </w:r>
                </w:p>
                <w:p w:rsidR="0038778F" w:rsidRDefault="0038778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iCs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iCs/>
                      <w:sz w:val="28"/>
                      <w:szCs w:val="28"/>
                    </w:rPr>
                    <w:t xml:space="preserve">муниципальный  дорожный фонд Остерского сельского поселения, всего </w:t>
                  </w:r>
                  <w:r w:rsidR="000C5A9C">
                    <w:rPr>
                      <w:rFonts w:ascii="Times New Roman" w:hAnsi="Times New Roman"/>
                      <w:b/>
                      <w:iCs/>
                      <w:sz w:val="28"/>
                      <w:szCs w:val="28"/>
                    </w:rPr>
                    <w:t>5546,22</w:t>
                  </w:r>
                  <w:r w:rsidR="00E24F99">
                    <w:rPr>
                      <w:rFonts w:ascii="Times New Roman" w:hAnsi="Times New Roman"/>
                      <w:b/>
                      <w:iCs/>
                      <w:sz w:val="28"/>
                      <w:szCs w:val="28"/>
                    </w:rPr>
                    <w:t xml:space="preserve"> </w:t>
                  </w:r>
                  <w:r>
                    <w:rPr>
                      <w:rFonts w:ascii="Times New Roman" w:hAnsi="Times New Roman"/>
                      <w:iCs/>
                      <w:sz w:val="28"/>
                      <w:szCs w:val="28"/>
                    </w:rPr>
                    <w:t>тыс. руб.:</w:t>
                  </w:r>
                </w:p>
                <w:p w:rsidR="0045085A" w:rsidRDefault="00E24F99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iCs/>
                    </w:rPr>
                  </w:pPr>
                  <w:r>
                    <w:rPr>
                      <w:rFonts w:ascii="Times New Roman" w:eastAsia="Calibri" w:hAnsi="Times New Roman"/>
                      <w:sz w:val="28"/>
                      <w:szCs w:val="28"/>
                    </w:rPr>
                    <w:t>2020</w:t>
                  </w:r>
                  <w:r w:rsidR="00406724">
                    <w:rPr>
                      <w:rFonts w:ascii="Times New Roman" w:eastAsia="Calibri" w:hAnsi="Times New Roman"/>
                      <w:sz w:val="28"/>
                      <w:szCs w:val="28"/>
                    </w:rPr>
                    <w:t xml:space="preserve"> год – 2201</w:t>
                  </w:r>
                  <w:r w:rsidR="000C5A9C">
                    <w:rPr>
                      <w:rFonts w:ascii="Times New Roman" w:eastAsia="Calibri" w:hAnsi="Times New Roman"/>
                      <w:sz w:val="28"/>
                      <w:szCs w:val="28"/>
                    </w:rPr>
                    <w:t>,22</w:t>
                  </w:r>
                  <w:r w:rsidR="0045085A">
                    <w:rPr>
                      <w:rFonts w:ascii="Times New Roman" w:eastAsia="Calibri" w:hAnsi="Times New Roman"/>
                      <w:sz w:val="28"/>
                      <w:szCs w:val="28"/>
                    </w:rPr>
                    <w:t xml:space="preserve"> тыс. руб.;</w:t>
                  </w:r>
                </w:p>
                <w:p w:rsidR="00352133" w:rsidRDefault="00E24F99" w:rsidP="00352133">
                  <w:pPr>
                    <w:spacing w:after="0" w:line="240" w:lineRule="auto"/>
                    <w:jc w:val="both"/>
                    <w:rPr>
                      <w:rFonts w:ascii="Times New Roman" w:eastAsia="Calibri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eastAsia="Calibri" w:hAnsi="Times New Roman"/>
                      <w:sz w:val="28"/>
                      <w:szCs w:val="28"/>
                    </w:rPr>
                    <w:t>2021</w:t>
                  </w:r>
                  <w:r w:rsidR="00352133">
                    <w:rPr>
                      <w:rFonts w:ascii="Times New Roman" w:eastAsia="Calibri" w:hAnsi="Times New Roman"/>
                      <w:sz w:val="28"/>
                      <w:szCs w:val="28"/>
                    </w:rPr>
                    <w:t xml:space="preserve"> год – </w:t>
                  </w:r>
                  <w:r w:rsidR="00A5457B">
                    <w:rPr>
                      <w:rFonts w:ascii="Times New Roman" w:eastAsia="Calibri" w:hAnsi="Times New Roman"/>
                      <w:sz w:val="28"/>
                      <w:szCs w:val="28"/>
                    </w:rPr>
                    <w:t>1672,5</w:t>
                  </w:r>
                  <w:r w:rsidR="00352133">
                    <w:rPr>
                      <w:rFonts w:ascii="Times New Roman" w:eastAsia="Calibri" w:hAnsi="Times New Roman"/>
                      <w:sz w:val="28"/>
                      <w:szCs w:val="28"/>
                    </w:rPr>
                    <w:t xml:space="preserve"> тыс. руб.;</w:t>
                  </w:r>
                </w:p>
                <w:p w:rsidR="00352133" w:rsidRDefault="00A5457B" w:rsidP="00352133">
                  <w:pPr>
                    <w:spacing w:after="0" w:line="240" w:lineRule="auto"/>
                    <w:jc w:val="both"/>
                    <w:rPr>
                      <w:rFonts w:ascii="Times New Roman" w:eastAsia="Calibri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eastAsia="Calibri" w:hAnsi="Times New Roman"/>
                      <w:sz w:val="28"/>
                      <w:szCs w:val="28"/>
                    </w:rPr>
                    <w:t>2022 год –  1672,5</w:t>
                  </w:r>
                  <w:r w:rsidR="00E24F99">
                    <w:rPr>
                      <w:rFonts w:ascii="Times New Roman" w:eastAsia="Calibri" w:hAnsi="Times New Roman"/>
                      <w:sz w:val="28"/>
                      <w:szCs w:val="28"/>
                    </w:rPr>
                    <w:t xml:space="preserve"> тыс. руб.</w:t>
                  </w:r>
                </w:p>
                <w:p w:rsidR="002648AB" w:rsidRDefault="002648AB" w:rsidP="00352133">
                  <w:pPr>
                    <w:spacing w:after="0" w:line="240" w:lineRule="auto"/>
                    <w:jc w:val="both"/>
                    <w:rPr>
                      <w:rFonts w:ascii="Times New Roman" w:eastAsia="Calibri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eastAsia="Calibri" w:hAnsi="Times New Roman"/>
                      <w:sz w:val="28"/>
                      <w:szCs w:val="28"/>
                    </w:rPr>
                    <w:t xml:space="preserve">областной бюджет, всего </w:t>
                  </w:r>
                  <w:r w:rsidRPr="002648AB">
                    <w:rPr>
                      <w:rFonts w:ascii="Times New Roman" w:eastAsia="Calibri" w:hAnsi="Times New Roman"/>
                      <w:b/>
                      <w:sz w:val="28"/>
                      <w:szCs w:val="28"/>
                    </w:rPr>
                    <w:t>16118,85</w:t>
                  </w:r>
                  <w:r>
                    <w:rPr>
                      <w:rFonts w:ascii="Times New Roman" w:eastAsia="Calibri" w:hAnsi="Times New Roman"/>
                      <w:sz w:val="28"/>
                      <w:szCs w:val="28"/>
                    </w:rPr>
                    <w:t xml:space="preserve"> тыс. руб.:</w:t>
                  </w:r>
                </w:p>
                <w:p w:rsidR="002648AB" w:rsidRDefault="002648AB" w:rsidP="00352133">
                  <w:pPr>
                    <w:spacing w:after="0" w:line="240" w:lineRule="auto"/>
                    <w:jc w:val="both"/>
                    <w:rPr>
                      <w:rFonts w:ascii="Times New Roman" w:eastAsia="Calibri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eastAsia="Calibri" w:hAnsi="Times New Roman"/>
                      <w:sz w:val="28"/>
                      <w:szCs w:val="28"/>
                    </w:rPr>
                    <w:t>2020 год – 16118,85;</w:t>
                  </w:r>
                </w:p>
                <w:p w:rsidR="002648AB" w:rsidRDefault="002648AB" w:rsidP="00352133">
                  <w:pPr>
                    <w:spacing w:after="0" w:line="240" w:lineRule="auto"/>
                    <w:jc w:val="both"/>
                    <w:rPr>
                      <w:rFonts w:ascii="Times New Roman" w:eastAsia="Calibri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eastAsia="Calibri" w:hAnsi="Times New Roman"/>
                      <w:sz w:val="28"/>
                      <w:szCs w:val="28"/>
                    </w:rPr>
                    <w:t>2021 год – 0,0;</w:t>
                  </w:r>
                </w:p>
                <w:p w:rsidR="002648AB" w:rsidRDefault="002648AB" w:rsidP="00352133">
                  <w:pPr>
                    <w:spacing w:after="0" w:line="240" w:lineRule="auto"/>
                    <w:jc w:val="both"/>
                    <w:rPr>
                      <w:rFonts w:ascii="Times New Roman" w:eastAsia="Calibri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eastAsia="Calibri" w:hAnsi="Times New Roman"/>
                      <w:sz w:val="28"/>
                      <w:szCs w:val="28"/>
                    </w:rPr>
                    <w:t>2022 год – 0,0.</w:t>
                  </w:r>
                </w:p>
                <w:p w:rsidR="0038778F" w:rsidRDefault="0038778F" w:rsidP="00A5457B">
                  <w:pPr>
                    <w:pStyle w:val="a4"/>
                    <w:jc w:val="both"/>
                    <w:rPr>
                      <w:rFonts w:ascii="Times New Roman" w:eastAsia="Calibri" w:hAnsi="Times New Roman"/>
                    </w:rPr>
                  </w:pPr>
                </w:p>
              </w:tc>
            </w:tr>
            <w:tr w:rsidR="0038778F">
              <w:tc>
                <w:tcPr>
                  <w:tcW w:w="42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8778F" w:rsidRDefault="0038778F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sz w:val="28"/>
                      <w:szCs w:val="28"/>
                      <w:lang w:eastAsia="en-US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Ожидаемые результаты реализации</w:t>
                  </w:r>
                </w:p>
                <w:p w:rsidR="0038778F" w:rsidRDefault="0038778F">
                  <w:pPr>
                    <w:spacing w:after="0" w:line="240" w:lineRule="auto"/>
                    <w:rPr>
                      <w:rFonts w:ascii="Times New Roman" w:eastAsia="Calibri" w:hAnsi="Times New Roman"/>
                      <w:sz w:val="28"/>
                      <w:szCs w:val="28"/>
                      <w:lang w:eastAsia="en-US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муниципальной  программы</w:t>
                  </w:r>
                </w:p>
              </w:tc>
              <w:tc>
                <w:tcPr>
                  <w:tcW w:w="59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8778F" w:rsidRDefault="0038778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en-US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-улучшение технического и эксплуатационного состояни</w:t>
                  </w:r>
                  <w:r w:rsidR="00460CBA">
                    <w:rPr>
                      <w:rFonts w:ascii="Times New Roman" w:hAnsi="Times New Roman"/>
                      <w:sz w:val="28"/>
                      <w:szCs w:val="28"/>
                    </w:rPr>
                    <w:t>я</w:t>
                  </w:r>
                  <w:r>
                    <w:rPr>
                      <w:rFonts w:ascii="Times New Roman" w:hAnsi="Times New Roman"/>
                      <w:sz w:val="28"/>
                      <w:szCs w:val="28"/>
                    </w:rPr>
                    <w:t xml:space="preserve"> улично-до</w:t>
                  </w:r>
                  <w:r w:rsidR="00460CBA">
                    <w:rPr>
                      <w:rFonts w:ascii="Times New Roman" w:hAnsi="Times New Roman"/>
                      <w:sz w:val="28"/>
                      <w:szCs w:val="28"/>
                    </w:rPr>
                    <w:t>рожной сети</w:t>
                  </w:r>
                  <w:r>
                    <w:rPr>
                      <w:rFonts w:ascii="Times New Roman" w:hAnsi="Times New Roman"/>
                      <w:sz w:val="28"/>
                      <w:szCs w:val="28"/>
                    </w:rPr>
                    <w:t xml:space="preserve">  Остерского сельского поселения Рославльского района Смоленской области</w:t>
                  </w:r>
                  <w:r w:rsidR="00460CBA">
                    <w:rPr>
                      <w:rFonts w:ascii="Times New Roman" w:hAnsi="Times New Roman"/>
                      <w:sz w:val="28"/>
                      <w:szCs w:val="28"/>
                    </w:rPr>
                    <w:t>;</w:t>
                  </w:r>
                </w:p>
                <w:p w:rsidR="0038778F" w:rsidRDefault="0038778F" w:rsidP="00E647EC">
                  <w:pPr>
                    <w:pStyle w:val="Default"/>
                    <w:jc w:val="both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-  поддержание удовлетворительного уровня комфортности проживания граждан</w:t>
                  </w:r>
                  <w:r w:rsidR="00460CBA">
                    <w:rPr>
                      <w:sz w:val="28"/>
                      <w:szCs w:val="28"/>
                    </w:rPr>
                    <w:t>;</w:t>
                  </w:r>
                </w:p>
                <w:p w:rsidR="00460CBA" w:rsidRDefault="00460CBA" w:rsidP="00E647EC">
                  <w:pPr>
                    <w:pStyle w:val="Default"/>
                    <w:jc w:val="both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- обеспечение надежности и безопасности движения по автомобильным дорогам Остерского сельского поселения</w:t>
                  </w:r>
                  <w:r w:rsidR="00E647EC">
                    <w:rPr>
                      <w:sz w:val="28"/>
                      <w:szCs w:val="28"/>
                    </w:rPr>
                    <w:t xml:space="preserve"> и </w:t>
                  </w:r>
                  <w:r>
                    <w:rPr>
                      <w:sz w:val="28"/>
                      <w:szCs w:val="28"/>
                    </w:rPr>
                    <w:t xml:space="preserve"> </w:t>
                  </w:r>
                  <w:r w:rsidR="00E647EC">
                    <w:rPr>
                      <w:sz w:val="28"/>
                      <w:szCs w:val="28"/>
                    </w:rPr>
                    <w:t xml:space="preserve"> снижение числа дорожно-транспортных происшествий и нанесенного материального ущерба</w:t>
                  </w:r>
                </w:p>
              </w:tc>
            </w:tr>
          </w:tbl>
          <w:p w:rsidR="0038778F" w:rsidRDefault="0038778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592" w:type="dxa"/>
          </w:tcPr>
          <w:p w:rsidR="0038778F" w:rsidRDefault="0038778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</w:tr>
    </w:tbl>
    <w:p w:rsidR="00DC662A" w:rsidRDefault="00DC662A" w:rsidP="0023166F">
      <w:pPr>
        <w:widowControl w:val="0"/>
        <w:autoSpaceDE w:val="0"/>
        <w:autoSpaceDN w:val="0"/>
        <w:adjustRightInd w:val="0"/>
        <w:spacing w:before="120" w:after="120" w:line="240" w:lineRule="auto"/>
        <w:ind w:right="-143"/>
        <w:jc w:val="center"/>
        <w:rPr>
          <w:rFonts w:ascii="Times New Roman" w:hAnsi="Times New Roman"/>
          <w:b/>
          <w:sz w:val="28"/>
          <w:szCs w:val="28"/>
        </w:rPr>
      </w:pPr>
    </w:p>
    <w:p w:rsidR="00DC662A" w:rsidRDefault="00DC662A" w:rsidP="0023166F">
      <w:pPr>
        <w:widowControl w:val="0"/>
        <w:autoSpaceDE w:val="0"/>
        <w:autoSpaceDN w:val="0"/>
        <w:adjustRightInd w:val="0"/>
        <w:spacing w:before="120" w:after="120" w:line="240" w:lineRule="auto"/>
        <w:ind w:right="-143"/>
        <w:jc w:val="center"/>
        <w:rPr>
          <w:rFonts w:ascii="Times New Roman" w:hAnsi="Times New Roman"/>
          <w:b/>
          <w:sz w:val="28"/>
          <w:szCs w:val="28"/>
        </w:rPr>
      </w:pPr>
    </w:p>
    <w:p w:rsidR="00DC662A" w:rsidRDefault="00DC662A" w:rsidP="0023166F">
      <w:pPr>
        <w:widowControl w:val="0"/>
        <w:autoSpaceDE w:val="0"/>
        <w:autoSpaceDN w:val="0"/>
        <w:adjustRightInd w:val="0"/>
        <w:spacing w:before="120" w:after="120" w:line="240" w:lineRule="auto"/>
        <w:ind w:right="-143"/>
        <w:jc w:val="center"/>
        <w:rPr>
          <w:rFonts w:ascii="Times New Roman" w:hAnsi="Times New Roman"/>
          <w:b/>
          <w:sz w:val="28"/>
          <w:szCs w:val="28"/>
        </w:rPr>
      </w:pPr>
    </w:p>
    <w:p w:rsidR="00DC662A" w:rsidRDefault="00DC662A" w:rsidP="0023166F">
      <w:pPr>
        <w:widowControl w:val="0"/>
        <w:autoSpaceDE w:val="0"/>
        <w:autoSpaceDN w:val="0"/>
        <w:adjustRightInd w:val="0"/>
        <w:spacing w:before="120" w:after="120" w:line="240" w:lineRule="auto"/>
        <w:ind w:right="-143"/>
        <w:jc w:val="center"/>
        <w:rPr>
          <w:rFonts w:ascii="Times New Roman" w:hAnsi="Times New Roman"/>
          <w:b/>
          <w:sz w:val="28"/>
          <w:szCs w:val="28"/>
        </w:rPr>
      </w:pPr>
    </w:p>
    <w:p w:rsidR="00DC662A" w:rsidRDefault="00DC662A" w:rsidP="0023166F">
      <w:pPr>
        <w:widowControl w:val="0"/>
        <w:autoSpaceDE w:val="0"/>
        <w:autoSpaceDN w:val="0"/>
        <w:adjustRightInd w:val="0"/>
        <w:spacing w:before="120" w:after="120" w:line="240" w:lineRule="auto"/>
        <w:ind w:right="-143"/>
        <w:jc w:val="center"/>
        <w:rPr>
          <w:rFonts w:ascii="Times New Roman" w:hAnsi="Times New Roman"/>
          <w:b/>
          <w:sz w:val="28"/>
          <w:szCs w:val="28"/>
        </w:rPr>
      </w:pPr>
    </w:p>
    <w:p w:rsidR="0038778F" w:rsidRDefault="0038778F" w:rsidP="0023166F">
      <w:pPr>
        <w:widowControl w:val="0"/>
        <w:autoSpaceDE w:val="0"/>
        <w:autoSpaceDN w:val="0"/>
        <w:adjustRightInd w:val="0"/>
        <w:spacing w:before="120" w:after="120" w:line="240" w:lineRule="auto"/>
        <w:ind w:right="-143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1.Общая характеристика социально-экономической сферы реализации муниципальной программы</w:t>
      </w:r>
    </w:p>
    <w:p w:rsidR="0038778F" w:rsidRDefault="0038778F" w:rsidP="0038778F">
      <w:pPr>
        <w:spacing w:after="0" w:line="240" w:lineRule="auto"/>
        <w:ind w:right="-143" w:firstLine="99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Одним из направлений деятельности государства по финансированию дорожного хозяйства является максимальное удовлетворение потребности населения и экономики страны в автомобильных дорогах с высокими потребительскими свойствами при минимальных и ограниченных финансовых ресурсах.</w:t>
      </w:r>
    </w:p>
    <w:p w:rsidR="0038778F" w:rsidRDefault="0038778F" w:rsidP="0038778F">
      <w:pPr>
        <w:spacing w:after="0" w:line="240" w:lineRule="auto"/>
        <w:ind w:right="-143" w:firstLine="99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Сеть автомобильных дорог обеспечивает мобильность населения и доступ к материальным ресурсам, позволяет расширить производственные возможности экономики за счет снижения транспортных издержек и затрат времени на перевозки.</w:t>
      </w:r>
    </w:p>
    <w:p w:rsidR="00BC5379" w:rsidRDefault="00BC5379" w:rsidP="0038778F">
      <w:pPr>
        <w:spacing w:after="0" w:line="240" w:lineRule="auto"/>
        <w:ind w:right="-143" w:firstLine="99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Состояние сети дорог определяется своевременностью, полнотой и качеством выполнения работ по содержанию, ремонту, капитальному ремонту и реконструкции дорог и напрямую зависит от объема финансирования и стратегии распределения финансовых средств в условиях их ограниченных объемов.</w:t>
      </w:r>
    </w:p>
    <w:p w:rsidR="00BC5379" w:rsidRDefault="00BC5379" w:rsidP="0038778F">
      <w:pPr>
        <w:spacing w:after="0" w:line="240" w:lineRule="auto"/>
        <w:ind w:right="-143" w:firstLine="99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Хорошее состояние улично-дорожной сети – необходимое условие успешного развития экономики поселения и улучшение условий жизни населения.</w:t>
      </w:r>
    </w:p>
    <w:p w:rsidR="00BC5379" w:rsidRDefault="00BC5379" w:rsidP="0038778F">
      <w:pPr>
        <w:spacing w:after="0" w:line="240" w:lineRule="auto"/>
        <w:ind w:right="-143" w:firstLine="99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ходе анализа технического состояния автомобильных дорог </w:t>
      </w:r>
      <w:r w:rsidR="003456E7">
        <w:rPr>
          <w:rFonts w:ascii="Times New Roman" w:hAnsi="Times New Roman"/>
          <w:sz w:val="28"/>
          <w:szCs w:val="28"/>
        </w:rPr>
        <w:t xml:space="preserve">Остерского сельского </w:t>
      </w:r>
      <w:r>
        <w:rPr>
          <w:rFonts w:ascii="Times New Roman" w:hAnsi="Times New Roman"/>
          <w:sz w:val="28"/>
          <w:szCs w:val="28"/>
        </w:rPr>
        <w:t>поселения выявляются многочисленные проблемы, требующие незамедлительного решения и больших финансовых затрат, что зачастую несоизмеримо с возможностями бюджета сельского поселения. Практически все дороги в той или иной степени характеризуются дефектами, связанными преимущественно с состоянием дорожного покрытия.</w:t>
      </w:r>
    </w:p>
    <w:p w:rsidR="0038778F" w:rsidRDefault="0038778F" w:rsidP="0038778F">
      <w:pPr>
        <w:spacing w:after="0" w:line="240" w:lineRule="auto"/>
        <w:ind w:right="-8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Общая протяженность автомобильных дорог общего пользования местного значения в границах Остерского сельского поселения Рославльского района Смоленской области (далее Остерское сельское поселение) составляет –</w:t>
      </w:r>
      <w:r w:rsidR="00D247FE" w:rsidRPr="00D247FE">
        <w:rPr>
          <w:rFonts w:ascii="Times New Roman" w:hAnsi="Times New Roman"/>
          <w:sz w:val="28"/>
          <w:szCs w:val="28"/>
        </w:rPr>
        <w:t>65,7</w:t>
      </w:r>
      <w:r w:rsidRPr="00D247FE">
        <w:rPr>
          <w:rFonts w:ascii="Times New Roman" w:hAnsi="Times New Roman"/>
          <w:sz w:val="28"/>
          <w:szCs w:val="28"/>
        </w:rPr>
        <w:t>км, в том числе:</w:t>
      </w:r>
      <w:r w:rsidR="00D247FE" w:rsidRPr="00D247FE">
        <w:rPr>
          <w:rFonts w:ascii="Times New Roman" w:hAnsi="Times New Roman"/>
          <w:sz w:val="28"/>
          <w:szCs w:val="28"/>
        </w:rPr>
        <w:t xml:space="preserve"> с покрытием асфальтобетон – 8,1 км,   грунтовое -57,6</w:t>
      </w:r>
      <w:r w:rsidRPr="00D247FE">
        <w:rPr>
          <w:rFonts w:ascii="Times New Roman" w:hAnsi="Times New Roman"/>
          <w:sz w:val="28"/>
          <w:szCs w:val="28"/>
        </w:rPr>
        <w:t xml:space="preserve"> км.</w:t>
      </w:r>
    </w:p>
    <w:p w:rsidR="00C14BDD" w:rsidRPr="0049530E" w:rsidRDefault="00C14BDD" w:rsidP="00C14BD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В   Остерском сельском поселении </w:t>
      </w:r>
      <w:r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 xml:space="preserve">составлен и утвержден  перечень  автомобильных дорог  с присвоенными идентифиционными    номерами и категориями. </w:t>
      </w:r>
      <w:r>
        <w:rPr>
          <w:rFonts w:ascii="Times New Roman" w:hAnsi="Times New Roman"/>
          <w:sz w:val="28"/>
          <w:szCs w:val="28"/>
        </w:rPr>
        <w:t xml:space="preserve">Начаты и, по мере  наличия  средств в бюджете, ведутся работы 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="00877994">
        <w:rPr>
          <w:rFonts w:ascii="Times New Roman" w:hAnsi="Times New Roman"/>
          <w:sz w:val="28"/>
          <w:szCs w:val="28"/>
        </w:rPr>
        <w:t>по межеванию</w:t>
      </w:r>
      <w:r>
        <w:rPr>
          <w:rFonts w:ascii="Times New Roman" w:hAnsi="Times New Roman"/>
          <w:sz w:val="28"/>
          <w:szCs w:val="28"/>
        </w:rPr>
        <w:t xml:space="preserve"> земельных участков под автомобильными дорогами, паспортизации автомобильных дорог для постановки  на кадастровый учет и оформления их в собственность  муниципального образования </w:t>
      </w:r>
      <w:r w:rsidR="004C6F9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Остерского сельского поселения</w:t>
      </w:r>
      <w:r w:rsidR="00F77BAD">
        <w:rPr>
          <w:rFonts w:ascii="Times New Roman" w:hAnsi="Times New Roman"/>
          <w:sz w:val="28"/>
          <w:szCs w:val="28"/>
        </w:rPr>
        <w:t xml:space="preserve"> .</w:t>
      </w:r>
    </w:p>
    <w:p w:rsidR="00C14BDD" w:rsidRDefault="00C14BDD" w:rsidP="00C14BD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Работы по  выполнению кадастровых работ, паспортизация дорог для постановки на кадастровый учет и оформление их в собственность носят комплексный характер и являются дорогостоящими. Недостаточность денежных средств в бюджете Остерского сельского поселения сдерживает выполнение данных работ.</w:t>
      </w:r>
    </w:p>
    <w:p w:rsidR="0038778F" w:rsidRDefault="0038778F" w:rsidP="0038778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Источниками содержания и ремонта автомобильных дорог общего пользования местного зна</w:t>
      </w:r>
      <w:r w:rsidR="00460CBA">
        <w:rPr>
          <w:rFonts w:ascii="Times New Roman" w:hAnsi="Times New Roman"/>
          <w:sz w:val="28"/>
          <w:szCs w:val="28"/>
        </w:rPr>
        <w:t xml:space="preserve">чения являются </w:t>
      </w:r>
      <w:r>
        <w:rPr>
          <w:rFonts w:ascii="Times New Roman" w:hAnsi="Times New Roman"/>
          <w:sz w:val="28"/>
          <w:szCs w:val="28"/>
        </w:rPr>
        <w:t xml:space="preserve">  средства муниципального дорожного фонда   Остер</w:t>
      </w:r>
      <w:r w:rsidR="00460CBA">
        <w:rPr>
          <w:rFonts w:ascii="Times New Roman" w:hAnsi="Times New Roman"/>
          <w:sz w:val="28"/>
          <w:szCs w:val="28"/>
        </w:rPr>
        <w:t>ского сельского поселения  Рославльского района Смоленской области.</w:t>
      </w:r>
    </w:p>
    <w:p w:rsidR="000E3020" w:rsidRDefault="0038778F" w:rsidP="000E302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       </w:t>
      </w:r>
      <w:r w:rsidR="000E3020">
        <w:rPr>
          <w:rFonts w:ascii="Times New Roman" w:hAnsi="Times New Roman"/>
          <w:sz w:val="28"/>
          <w:szCs w:val="28"/>
        </w:rPr>
        <w:t xml:space="preserve">  Для развития и ремонта  автомобильных дорог общего пользования местного значения в Остерском сельском поселении сформирован муниципальный дорожный фонд. </w:t>
      </w:r>
    </w:p>
    <w:p w:rsidR="000E3020" w:rsidRDefault="00C14BDD" w:rsidP="000E302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</w:t>
      </w:r>
      <w:r w:rsidR="00DE38E3" w:rsidRPr="00CB7313">
        <w:rPr>
          <w:rFonts w:ascii="Times New Roman" w:hAnsi="Times New Roman"/>
          <w:sz w:val="28"/>
          <w:szCs w:val="28"/>
        </w:rPr>
        <w:t xml:space="preserve">В </w:t>
      </w:r>
      <w:r w:rsidR="0049530E" w:rsidRPr="00CB7313">
        <w:rPr>
          <w:rFonts w:ascii="Times New Roman" w:hAnsi="Times New Roman"/>
          <w:sz w:val="28"/>
          <w:szCs w:val="28"/>
        </w:rPr>
        <w:t>2018</w:t>
      </w:r>
      <w:r w:rsidR="000E3020" w:rsidRPr="00CB7313">
        <w:rPr>
          <w:rFonts w:ascii="Times New Roman" w:hAnsi="Times New Roman"/>
          <w:sz w:val="28"/>
          <w:szCs w:val="28"/>
        </w:rPr>
        <w:t xml:space="preserve"> году объем средств поступивших в фонд составил  -</w:t>
      </w:r>
      <w:r w:rsidR="00CB7313" w:rsidRPr="00CB7313">
        <w:rPr>
          <w:rFonts w:ascii="Times New Roman" w:hAnsi="Times New Roman"/>
          <w:sz w:val="28"/>
          <w:szCs w:val="28"/>
        </w:rPr>
        <w:t xml:space="preserve"> 1457,3</w:t>
      </w:r>
      <w:r w:rsidR="000E3020" w:rsidRPr="00CB7313">
        <w:rPr>
          <w:rFonts w:ascii="Times New Roman" w:hAnsi="Times New Roman"/>
          <w:sz w:val="28"/>
          <w:szCs w:val="28"/>
        </w:rPr>
        <w:t xml:space="preserve"> </w:t>
      </w:r>
      <w:r w:rsidR="00DE38E3" w:rsidRPr="00CB7313">
        <w:rPr>
          <w:rFonts w:ascii="Times New Roman" w:hAnsi="Times New Roman"/>
          <w:sz w:val="28"/>
          <w:szCs w:val="28"/>
        </w:rPr>
        <w:t xml:space="preserve">тыс. руб, </w:t>
      </w:r>
      <w:r w:rsidR="0049530E" w:rsidRPr="00CB7313">
        <w:rPr>
          <w:rFonts w:ascii="Times New Roman" w:hAnsi="Times New Roman"/>
          <w:sz w:val="28"/>
          <w:szCs w:val="28"/>
        </w:rPr>
        <w:t>2019</w:t>
      </w:r>
      <w:r w:rsidR="000E3020" w:rsidRPr="00CB7313">
        <w:rPr>
          <w:rFonts w:ascii="Times New Roman" w:hAnsi="Times New Roman"/>
          <w:sz w:val="28"/>
          <w:szCs w:val="28"/>
        </w:rPr>
        <w:t xml:space="preserve"> год – </w:t>
      </w:r>
      <w:r w:rsidR="007609D6" w:rsidRPr="00CB7313">
        <w:rPr>
          <w:rFonts w:ascii="Times New Roman" w:hAnsi="Times New Roman"/>
          <w:sz w:val="28"/>
          <w:szCs w:val="28"/>
        </w:rPr>
        <w:t>1653,3</w:t>
      </w:r>
      <w:r w:rsidR="004C6F99">
        <w:rPr>
          <w:rFonts w:ascii="Times New Roman" w:hAnsi="Times New Roman"/>
          <w:sz w:val="28"/>
          <w:szCs w:val="28"/>
        </w:rPr>
        <w:t xml:space="preserve"> </w:t>
      </w:r>
      <w:r w:rsidR="00C27A76" w:rsidRPr="00CB7313">
        <w:rPr>
          <w:rFonts w:ascii="Times New Roman" w:hAnsi="Times New Roman"/>
          <w:sz w:val="28"/>
          <w:szCs w:val="28"/>
        </w:rPr>
        <w:t>тыс. руб.</w:t>
      </w:r>
    </w:p>
    <w:p w:rsidR="000E3020" w:rsidRDefault="00C14BDD" w:rsidP="000E302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FF0000"/>
          <w:sz w:val="28"/>
          <w:szCs w:val="28"/>
        </w:rPr>
        <w:t xml:space="preserve">           </w:t>
      </w:r>
      <w:r w:rsidR="000E3020">
        <w:rPr>
          <w:rFonts w:ascii="Times New Roman" w:hAnsi="Times New Roman"/>
          <w:sz w:val="28"/>
          <w:szCs w:val="28"/>
        </w:rPr>
        <w:t>Содержание автомобильных дорог общего пользования местного значения  и инженерных сооружений на них включает в себя основные виды работ:</w:t>
      </w:r>
    </w:p>
    <w:p w:rsidR="000E3020" w:rsidRDefault="000E3020" w:rsidP="000E302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-зимнее и летнее содержание автомобильных дорог  общего пользования местного значения и инженерных сооружений на них;</w:t>
      </w:r>
    </w:p>
    <w:p w:rsidR="000E3020" w:rsidRDefault="000E3020" w:rsidP="000E3020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уход за посадками, обрезка веток, кронирование, вырубка деревьев, уборка сухостоя, скашивание травы на обочинах, откосах вдоль автомобильных дорог  общего пользования местного значения </w:t>
      </w:r>
      <w:r>
        <w:rPr>
          <w:rFonts w:ascii="Times New Roman" w:hAnsi="Times New Roman"/>
          <w:bCs/>
          <w:sz w:val="28"/>
          <w:szCs w:val="28"/>
        </w:rPr>
        <w:t>в границах  Остерского сельского поселения;</w:t>
      </w:r>
    </w:p>
    <w:p w:rsidR="000E3020" w:rsidRDefault="000E3020" w:rsidP="000E3020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-ямочный ремонт.</w:t>
      </w:r>
    </w:p>
    <w:p w:rsidR="0038778F" w:rsidRDefault="0038778F" w:rsidP="00C3739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Автомобильные дороги имеют важное значение для  муниципального образования. Они обеспечивают  связь населённых пунктов, входящих в состав Остерского сельского поселения с районным центром, и между собой.</w:t>
      </w:r>
    </w:p>
    <w:p w:rsidR="00C14BDD" w:rsidRDefault="00C14BDD" w:rsidP="00C3739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Необходимыми условиями поддержания нормальной жизнедеятельности населения являются обеспечение содержания и ремонта дорожной сети Остерского сельского поселения, ее о</w:t>
      </w:r>
      <w:r w:rsidR="00F77BAD">
        <w:rPr>
          <w:rFonts w:ascii="Times New Roman" w:hAnsi="Times New Roman"/>
          <w:sz w:val="28"/>
          <w:szCs w:val="28"/>
        </w:rPr>
        <w:t>бустройство в соответствии с тре</w:t>
      </w:r>
      <w:r>
        <w:rPr>
          <w:rFonts w:ascii="Times New Roman" w:hAnsi="Times New Roman"/>
          <w:sz w:val="28"/>
          <w:szCs w:val="28"/>
        </w:rPr>
        <w:t>бованиями обеспечения безопасности дорожного движения, улучшение технического и эксплуатационного с</w:t>
      </w:r>
      <w:r w:rsidR="0049530E">
        <w:rPr>
          <w:rFonts w:ascii="Times New Roman" w:hAnsi="Times New Roman"/>
          <w:sz w:val="28"/>
          <w:szCs w:val="28"/>
        </w:rPr>
        <w:t>остояния, повышение качества сод</w:t>
      </w:r>
      <w:r>
        <w:rPr>
          <w:rFonts w:ascii="Times New Roman" w:hAnsi="Times New Roman"/>
          <w:sz w:val="28"/>
          <w:szCs w:val="28"/>
        </w:rPr>
        <w:t>ержания.</w:t>
      </w:r>
    </w:p>
    <w:p w:rsidR="00C37399" w:rsidRDefault="00C37399" w:rsidP="00C3739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Развитие автомобильных дорог и сохранение жизни и здоровья людей – важная задача для Остерского сельского поселения.</w:t>
      </w:r>
    </w:p>
    <w:p w:rsidR="002E30EE" w:rsidRDefault="002E30EE" w:rsidP="00C3739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Безопасность дорожного движения стала серьезной проблемой, имеющей социальное и политическое значение.</w:t>
      </w:r>
    </w:p>
    <w:p w:rsidR="002E30EE" w:rsidRDefault="002E30EE" w:rsidP="00C3739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Наиболее опасными участками в Остерском сельском поселении являются улица Школьная в селе Остер, где расположены</w:t>
      </w:r>
      <w:r w:rsidR="00F77BAD">
        <w:rPr>
          <w:rFonts w:ascii="Times New Roman" w:hAnsi="Times New Roman"/>
          <w:sz w:val="28"/>
          <w:szCs w:val="28"/>
        </w:rPr>
        <w:t xml:space="preserve"> образовательное, дошкольное</w:t>
      </w:r>
      <w:r w:rsidR="003456E7">
        <w:rPr>
          <w:rFonts w:ascii="Times New Roman" w:hAnsi="Times New Roman"/>
          <w:sz w:val="28"/>
          <w:szCs w:val="28"/>
        </w:rPr>
        <w:t xml:space="preserve"> учреждения</w:t>
      </w:r>
      <w:r>
        <w:rPr>
          <w:rFonts w:ascii="Times New Roman" w:hAnsi="Times New Roman"/>
          <w:sz w:val="28"/>
          <w:szCs w:val="28"/>
        </w:rPr>
        <w:t xml:space="preserve">. </w:t>
      </w:r>
    </w:p>
    <w:p w:rsidR="00C772AE" w:rsidRDefault="002E30EE" w:rsidP="00DE38E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Проблема повышения аварийности на данных участках дороги может быть решена  путем установки светофорных объектов.</w:t>
      </w:r>
    </w:p>
    <w:p w:rsidR="00C37399" w:rsidRDefault="00C37399" w:rsidP="00C3739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Для повышения безопасности на дорогах необходимо сформировать правовое сознание, дорожную этику и взаимное  вежливое  отношение участников дорожного движения.</w:t>
      </w:r>
    </w:p>
    <w:p w:rsidR="00C37399" w:rsidRDefault="00C37399" w:rsidP="00C3739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Проблема безопасности дорожного движения имеет ярко выраженный социальный характер, а в рамках данной программы будет решать</w:t>
      </w:r>
      <w:r w:rsidR="00F77BAD">
        <w:rPr>
          <w:rFonts w:ascii="Times New Roman" w:hAnsi="Times New Roman"/>
          <w:sz w:val="28"/>
          <w:szCs w:val="28"/>
        </w:rPr>
        <w:t>ся</w:t>
      </w:r>
      <w:r>
        <w:rPr>
          <w:rFonts w:ascii="Times New Roman" w:hAnsi="Times New Roman"/>
          <w:sz w:val="28"/>
          <w:szCs w:val="28"/>
        </w:rPr>
        <w:t xml:space="preserve"> комплексно.</w:t>
      </w:r>
    </w:p>
    <w:p w:rsidR="00C37399" w:rsidRDefault="00C37399" w:rsidP="00C3739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 территории Остерского сельского поселения (по данным похозяйственного</w:t>
      </w:r>
      <w:r w:rsidR="00AE1CA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учета)  имеется </w:t>
      </w:r>
      <w:r w:rsidRPr="00AE1CAE">
        <w:rPr>
          <w:rFonts w:ascii="Times New Roman" w:hAnsi="Times New Roman"/>
          <w:sz w:val="28"/>
          <w:szCs w:val="28"/>
        </w:rPr>
        <w:t>978</w:t>
      </w:r>
      <w:r>
        <w:rPr>
          <w:rFonts w:ascii="Times New Roman" w:hAnsi="Times New Roman"/>
          <w:sz w:val="28"/>
          <w:szCs w:val="28"/>
        </w:rPr>
        <w:t xml:space="preserve"> единиц транспортных средств.</w:t>
      </w:r>
    </w:p>
    <w:p w:rsidR="00C37399" w:rsidRDefault="00C37399" w:rsidP="00C3739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Хранение легковых автомобилей о</w:t>
      </w:r>
      <w:r w:rsidR="000E3020">
        <w:rPr>
          <w:rFonts w:ascii="Times New Roman" w:hAnsi="Times New Roman"/>
          <w:sz w:val="28"/>
          <w:szCs w:val="28"/>
        </w:rPr>
        <w:t>существляется на территории  гаражных кооперативов (с.Остер, д.Павловка), на приусадебных участках.</w:t>
      </w:r>
    </w:p>
    <w:p w:rsidR="000E3020" w:rsidRDefault="000E3020" w:rsidP="00C3739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Проблемой является парковка личного автотранспорта в жилых массивах многоквартирных домах. При ремонте автомобильных дорог общего пользования местного значения необходимо предусмотреть устройство заездных карманов для парковки.</w:t>
      </w:r>
    </w:p>
    <w:p w:rsidR="000E3020" w:rsidRDefault="000E3020" w:rsidP="000E302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Недофинансирование дорожной отрасли в условиях постоянного роста интенсивности движения, изменения состава движения в сторону увеличения </w:t>
      </w:r>
      <w:r>
        <w:rPr>
          <w:rFonts w:ascii="Times New Roman" w:hAnsi="Times New Roman"/>
          <w:sz w:val="28"/>
          <w:szCs w:val="28"/>
        </w:rPr>
        <w:lastRenderedPageBreak/>
        <w:t>грузоподъемности транспортных средств, приводит к несоблюдению межремонтных сроков, накоплению количества не отремонтированных участков, увеличению количества участков с уровнем загрузки выше нормативного и участков с неудовлетворительным транспортно-эксплуатационным состоянием, на которых необходимо проведение реконструкции.</w:t>
      </w:r>
    </w:p>
    <w:p w:rsidR="0038778F" w:rsidRDefault="0038778F" w:rsidP="00C3739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Опережение темпов роста интенсивности движения на автомобильных дорогах, по сравнению с увеличением протяженности и пропускной способности автомобильных дорог, приводит к росту уровня аварийности на сети автомобильных дорог общего пользования местного значения.</w:t>
      </w:r>
    </w:p>
    <w:p w:rsidR="0038778F" w:rsidRDefault="0038778F" w:rsidP="00F77BA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Себестоимость грузоперевозок, осуществляемых по автомобильным дорогам, имеющих транспортно-эксплуатационные показатели, не соответствующие нормативным требованиям, повышается, а безопасность движения ухудшается.</w:t>
      </w:r>
    </w:p>
    <w:p w:rsidR="0038778F" w:rsidRDefault="0038778F" w:rsidP="00F77BAD">
      <w:pPr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Учитывая вышеизложенное, в условиях ограниченных финансовых средств, стоит задача их оптимального использования с целью максимально возможного снижения количества проблемных участков автомобильных дорог и сооружений на них.</w:t>
      </w:r>
    </w:p>
    <w:p w:rsidR="0038778F" w:rsidRDefault="0038778F" w:rsidP="00F77BA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</w:t>
      </w:r>
      <w:r>
        <w:rPr>
          <w:rFonts w:ascii="Times New Roman" w:hAnsi="Times New Roman"/>
          <w:sz w:val="24"/>
          <w:szCs w:val="24"/>
        </w:rPr>
        <w:t xml:space="preserve">  </w:t>
      </w:r>
      <w:bookmarkStart w:id="0" w:name="_Toc232517932"/>
      <w:bookmarkStart w:id="1" w:name="_Toc232517892"/>
      <w:bookmarkStart w:id="2" w:name="_Toc216698863"/>
      <w:r>
        <w:rPr>
          <w:rFonts w:ascii="Times New Roman" w:hAnsi="Times New Roman"/>
          <w:sz w:val="28"/>
          <w:szCs w:val="28"/>
        </w:rPr>
        <w:t xml:space="preserve"> Применение программно-целевого метода в развитии автомобильных дорог общего пользования местного значения в  Остерском сельском поселении позволит системно направлять средства на решение неотложных проблем дорожной отрасли в условиях ограниченных</w:t>
      </w:r>
      <w:r w:rsidR="00AE1CA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финансовых ресурсов.</w:t>
      </w:r>
    </w:p>
    <w:p w:rsidR="0038778F" w:rsidRDefault="0038778F" w:rsidP="0038778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Реализация комплекса программных мероприятий сопряжена со следующими рисками:</w:t>
      </w:r>
    </w:p>
    <w:p w:rsidR="0038778F" w:rsidRDefault="0038778F" w:rsidP="0038778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– риск ухудшения социально-экономической ситуации в селе, что выразится в снижении темпов роста экономики, возникновении бюджетного дефицита, сокращении объемов финансирования дорожной отрасли;</w:t>
      </w:r>
    </w:p>
    <w:p w:rsidR="0038778F" w:rsidRDefault="0038778F" w:rsidP="0038778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– риск превышения фактического уровня инфляции по сравнению с прогнозируемым, ускоренный рост цен на строительные материалы, машины, специализированное оборудование, что может привести к увеличению стоимости дорожных работ, снижению объемов строительства, реконструкции, капитального ремонта, ремонта и содержания автомобильных дорог общего пользования;</w:t>
      </w:r>
    </w:p>
    <w:p w:rsidR="0038778F" w:rsidRDefault="0038778F" w:rsidP="0038778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– риск задержки перехода на финансирование работ по содержанию, ремонту и капитальному ремонту автомобильных дорог в соответствии с нормативами денежных затрат, что не позволит в период реализации Программы существенно сократить накопленное отставание в выполнении ремонтных работ автомобильных дорог общего пользования и достичь запланированных в Программе величин показателей.</w:t>
      </w:r>
    </w:p>
    <w:p w:rsidR="0038778F" w:rsidRDefault="0038778F" w:rsidP="0038778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bookmarkEnd w:id="0"/>
    <w:bookmarkEnd w:id="1"/>
    <w:bookmarkEnd w:id="2"/>
    <w:p w:rsidR="009F1E42" w:rsidRDefault="009F1E42" w:rsidP="0038778F">
      <w:pPr>
        <w:widowControl w:val="0"/>
        <w:autoSpaceDE w:val="0"/>
        <w:autoSpaceDN w:val="0"/>
        <w:adjustRightInd w:val="0"/>
        <w:spacing w:after="0" w:line="240" w:lineRule="auto"/>
        <w:ind w:left="1069"/>
        <w:jc w:val="center"/>
        <w:rPr>
          <w:rFonts w:ascii="Times New Roman" w:hAnsi="Times New Roman"/>
          <w:b/>
          <w:sz w:val="28"/>
          <w:szCs w:val="28"/>
        </w:rPr>
      </w:pPr>
    </w:p>
    <w:p w:rsidR="0038778F" w:rsidRDefault="0038778F" w:rsidP="0038778F">
      <w:pPr>
        <w:widowControl w:val="0"/>
        <w:autoSpaceDE w:val="0"/>
        <w:autoSpaceDN w:val="0"/>
        <w:adjustRightInd w:val="0"/>
        <w:spacing w:after="0" w:line="240" w:lineRule="auto"/>
        <w:ind w:left="106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2.Цели,  целевые показатели,  описание ожидаемых конечных результатов, сроков и этапов  реализации муниципальной программы</w:t>
      </w:r>
    </w:p>
    <w:p w:rsidR="0038778F" w:rsidRDefault="0038778F" w:rsidP="0038778F">
      <w:pPr>
        <w:widowControl w:val="0"/>
        <w:autoSpaceDE w:val="0"/>
        <w:autoSpaceDN w:val="0"/>
        <w:adjustRightInd w:val="0"/>
        <w:spacing w:after="0" w:line="240" w:lineRule="auto"/>
        <w:ind w:left="1069"/>
        <w:rPr>
          <w:rFonts w:ascii="Times New Roman" w:hAnsi="Times New Roman"/>
          <w:b/>
          <w:sz w:val="28"/>
          <w:szCs w:val="28"/>
        </w:rPr>
      </w:pPr>
    </w:p>
    <w:p w:rsidR="0038778F" w:rsidRPr="0049530E" w:rsidRDefault="0038778F" w:rsidP="00E10FB6">
      <w:pPr>
        <w:widowControl w:val="0"/>
        <w:autoSpaceDE w:val="0"/>
        <w:autoSpaceDN w:val="0"/>
        <w:adjustRightInd w:val="0"/>
        <w:spacing w:after="0" w:line="240" w:lineRule="auto"/>
        <w:ind w:right="-143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</w:t>
      </w:r>
      <w:r w:rsidR="009F1E42">
        <w:rPr>
          <w:rFonts w:ascii="Times New Roman" w:hAnsi="Times New Roman"/>
          <w:sz w:val="28"/>
          <w:szCs w:val="28"/>
        </w:rPr>
        <w:t xml:space="preserve">     </w:t>
      </w:r>
      <w:r>
        <w:rPr>
          <w:rFonts w:ascii="Times New Roman" w:hAnsi="Times New Roman"/>
          <w:sz w:val="28"/>
          <w:szCs w:val="28"/>
        </w:rPr>
        <w:t xml:space="preserve">   </w:t>
      </w:r>
      <w:r w:rsidRPr="00E10FB6">
        <w:rPr>
          <w:rFonts w:ascii="Times New Roman" w:hAnsi="Times New Roman"/>
          <w:sz w:val="28"/>
          <w:szCs w:val="28"/>
        </w:rPr>
        <w:t>Ос</w:t>
      </w:r>
      <w:r w:rsidR="00E10FB6" w:rsidRPr="00E10FB6">
        <w:rPr>
          <w:rFonts w:ascii="Times New Roman" w:hAnsi="Times New Roman"/>
          <w:sz w:val="28"/>
          <w:szCs w:val="28"/>
        </w:rPr>
        <w:t xml:space="preserve">новной целью </w:t>
      </w:r>
      <w:r w:rsidR="000541E3">
        <w:rPr>
          <w:rFonts w:ascii="Times New Roman" w:hAnsi="Times New Roman"/>
          <w:sz w:val="28"/>
          <w:szCs w:val="28"/>
        </w:rPr>
        <w:t xml:space="preserve">муниципальной </w:t>
      </w:r>
      <w:r w:rsidR="00E10FB6" w:rsidRPr="00E10FB6">
        <w:rPr>
          <w:rFonts w:ascii="Times New Roman" w:hAnsi="Times New Roman"/>
          <w:sz w:val="28"/>
          <w:szCs w:val="28"/>
        </w:rPr>
        <w:t>программы является</w:t>
      </w:r>
      <w:r w:rsidR="00E10FB6">
        <w:rPr>
          <w:rFonts w:ascii="Times New Roman" w:hAnsi="Times New Roman"/>
          <w:color w:val="FF0000"/>
          <w:sz w:val="28"/>
          <w:szCs w:val="28"/>
        </w:rPr>
        <w:t xml:space="preserve"> </w:t>
      </w:r>
      <w:r w:rsidR="00F77BAD" w:rsidRPr="00F77BAD">
        <w:rPr>
          <w:rFonts w:ascii="Times New Roman" w:hAnsi="Times New Roman"/>
          <w:sz w:val="28"/>
          <w:szCs w:val="28"/>
        </w:rPr>
        <w:t>с</w:t>
      </w:r>
      <w:r w:rsidR="00E10FB6">
        <w:rPr>
          <w:rFonts w:ascii="Times New Roman" w:hAnsi="Times New Roman"/>
          <w:sz w:val="28"/>
          <w:szCs w:val="28"/>
        </w:rPr>
        <w:t xml:space="preserve">охранение и развитие сети  автомобильных дорог общего пользования местного значения и повышение уровня безопасности дорожного движения в границах Остерского сельского </w:t>
      </w:r>
      <w:r w:rsidR="00E10FB6">
        <w:rPr>
          <w:rFonts w:ascii="Times New Roman" w:hAnsi="Times New Roman"/>
          <w:sz w:val="28"/>
          <w:szCs w:val="28"/>
        </w:rPr>
        <w:lastRenderedPageBreak/>
        <w:t>поселения Рославльского района Смоленской области</w:t>
      </w:r>
      <w:r w:rsidR="0049530E" w:rsidRPr="0049530E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:rsidR="0038778F" w:rsidRPr="00E10FB6" w:rsidRDefault="0038778F" w:rsidP="00E10FB6">
      <w:pPr>
        <w:spacing w:line="240" w:lineRule="auto"/>
        <w:ind w:right="-143" w:firstLine="284"/>
        <w:jc w:val="both"/>
        <w:rPr>
          <w:rFonts w:ascii="Times New Roman" w:hAnsi="Times New Roman"/>
          <w:sz w:val="28"/>
          <w:szCs w:val="28"/>
        </w:rPr>
      </w:pPr>
      <w:r w:rsidRPr="00E10FB6">
        <w:rPr>
          <w:rFonts w:ascii="Times New Roman" w:hAnsi="Times New Roman"/>
          <w:sz w:val="28"/>
          <w:szCs w:val="28"/>
        </w:rPr>
        <w:t xml:space="preserve">      Целевые показатели реализуются в рамках данной муниципальной программы по следующим направлениям деятельности:</w:t>
      </w:r>
    </w:p>
    <w:p w:rsidR="0038778F" w:rsidRPr="00E10FB6" w:rsidRDefault="0038778F" w:rsidP="00E10FB6">
      <w:pPr>
        <w:spacing w:line="240" w:lineRule="auto"/>
        <w:ind w:right="-143" w:firstLine="284"/>
        <w:jc w:val="both"/>
        <w:rPr>
          <w:rFonts w:ascii="Times New Roman" w:hAnsi="Times New Roman"/>
          <w:sz w:val="28"/>
          <w:szCs w:val="28"/>
        </w:rPr>
      </w:pPr>
      <w:r w:rsidRPr="00E10FB6">
        <w:rPr>
          <w:rFonts w:ascii="Times New Roman" w:hAnsi="Times New Roman"/>
          <w:sz w:val="28"/>
          <w:szCs w:val="28"/>
        </w:rPr>
        <w:t xml:space="preserve">    -</w:t>
      </w:r>
      <w:r w:rsidR="00BA72D3">
        <w:rPr>
          <w:rFonts w:ascii="Times New Roman" w:hAnsi="Times New Roman"/>
          <w:sz w:val="28"/>
          <w:szCs w:val="28"/>
        </w:rPr>
        <w:t xml:space="preserve"> </w:t>
      </w:r>
      <w:r w:rsidRPr="00E10FB6">
        <w:rPr>
          <w:rFonts w:ascii="Times New Roman" w:hAnsi="Times New Roman"/>
          <w:sz w:val="28"/>
          <w:szCs w:val="28"/>
        </w:rPr>
        <w:t xml:space="preserve"> содержание автомобильных дорог общего пользования местного значения в границах Остерского сельского поселения, в соответствии с нормативными требованиями к транспортно-эксплуатационным показателям;</w:t>
      </w:r>
    </w:p>
    <w:p w:rsidR="0038778F" w:rsidRPr="00E10FB6" w:rsidRDefault="0038778F" w:rsidP="00E10FB6">
      <w:pPr>
        <w:spacing w:after="0" w:line="240" w:lineRule="auto"/>
        <w:ind w:right="-143"/>
        <w:jc w:val="both"/>
        <w:rPr>
          <w:rFonts w:ascii="Times New Roman" w:hAnsi="Times New Roman"/>
          <w:sz w:val="28"/>
          <w:szCs w:val="28"/>
        </w:rPr>
      </w:pPr>
      <w:r w:rsidRPr="00E10FB6">
        <w:rPr>
          <w:rFonts w:ascii="Times New Roman" w:hAnsi="Times New Roman"/>
          <w:sz w:val="28"/>
          <w:szCs w:val="28"/>
        </w:rPr>
        <w:t xml:space="preserve">        </w:t>
      </w:r>
      <w:r w:rsidR="00BA72D3">
        <w:rPr>
          <w:rFonts w:ascii="Times New Roman" w:hAnsi="Times New Roman"/>
          <w:sz w:val="28"/>
          <w:szCs w:val="28"/>
        </w:rPr>
        <w:t xml:space="preserve">- </w:t>
      </w:r>
      <w:r w:rsidRPr="00E10FB6">
        <w:rPr>
          <w:rFonts w:ascii="Times New Roman" w:hAnsi="Times New Roman"/>
          <w:sz w:val="28"/>
          <w:szCs w:val="28"/>
        </w:rPr>
        <w:t>организац</w:t>
      </w:r>
      <w:r w:rsidR="00F77BAD">
        <w:rPr>
          <w:rFonts w:ascii="Times New Roman" w:hAnsi="Times New Roman"/>
          <w:sz w:val="28"/>
          <w:szCs w:val="28"/>
        </w:rPr>
        <w:t>ия капитального ремонта</w:t>
      </w:r>
      <w:r w:rsidRPr="00E10FB6">
        <w:rPr>
          <w:rFonts w:ascii="Times New Roman" w:hAnsi="Times New Roman"/>
          <w:sz w:val="28"/>
          <w:szCs w:val="28"/>
        </w:rPr>
        <w:t xml:space="preserve"> автомобильных дорог общего пользования местного значения в границах Остерского сельского поселения; </w:t>
      </w:r>
    </w:p>
    <w:p w:rsidR="00E10FB6" w:rsidRPr="00E647EC" w:rsidRDefault="00E10FB6" w:rsidP="00E10FB6">
      <w:pPr>
        <w:spacing w:after="0" w:line="240" w:lineRule="auto"/>
        <w:ind w:right="-14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FF0000"/>
          <w:sz w:val="28"/>
          <w:szCs w:val="28"/>
        </w:rPr>
        <w:t xml:space="preserve">        </w:t>
      </w:r>
      <w:r w:rsidRPr="00E10FB6">
        <w:rPr>
          <w:rFonts w:ascii="Times New Roman" w:hAnsi="Times New Roman"/>
          <w:color w:val="FF0000"/>
          <w:sz w:val="28"/>
          <w:szCs w:val="28"/>
        </w:rPr>
        <w:t xml:space="preserve"> </w:t>
      </w:r>
      <w:r w:rsidRPr="00E647EC">
        <w:rPr>
          <w:rFonts w:ascii="Times New Roman" w:hAnsi="Times New Roman"/>
          <w:sz w:val="28"/>
          <w:szCs w:val="28"/>
        </w:rPr>
        <w:t>- снижение количества дорожно-транспортных происшествий, причиной которых стали дорожные условия.</w:t>
      </w:r>
    </w:p>
    <w:p w:rsidR="0038778F" w:rsidRDefault="0049530E" w:rsidP="00E10FB6">
      <w:pPr>
        <w:spacing w:after="0" w:line="240" w:lineRule="auto"/>
        <w:ind w:right="-14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FF0000"/>
          <w:sz w:val="28"/>
          <w:szCs w:val="28"/>
        </w:rPr>
        <w:t xml:space="preserve">       </w:t>
      </w:r>
      <w:r w:rsidR="0038778F" w:rsidRPr="00E10FB6">
        <w:rPr>
          <w:rFonts w:ascii="Times New Roman" w:hAnsi="Times New Roman"/>
          <w:sz w:val="28"/>
          <w:szCs w:val="28"/>
        </w:rPr>
        <w:t xml:space="preserve">Сведения </w:t>
      </w:r>
      <w:r w:rsidR="00E10FB6" w:rsidRPr="00E10FB6">
        <w:rPr>
          <w:rFonts w:ascii="Times New Roman" w:hAnsi="Times New Roman"/>
          <w:sz w:val="28"/>
          <w:szCs w:val="28"/>
        </w:rPr>
        <w:t>о целевых показателях муниципальной п</w:t>
      </w:r>
      <w:r w:rsidR="0038778F" w:rsidRPr="00E10FB6">
        <w:rPr>
          <w:rFonts w:ascii="Times New Roman" w:hAnsi="Times New Roman"/>
          <w:sz w:val="28"/>
          <w:szCs w:val="28"/>
        </w:rPr>
        <w:t>рограммы с указанием их значений</w:t>
      </w:r>
      <w:r w:rsidR="00E10FB6">
        <w:rPr>
          <w:rFonts w:ascii="Times New Roman" w:hAnsi="Times New Roman"/>
          <w:sz w:val="28"/>
          <w:szCs w:val="28"/>
        </w:rPr>
        <w:t xml:space="preserve"> за предшествующие два</w:t>
      </w:r>
      <w:r w:rsidR="0038778F" w:rsidRPr="00E10FB6">
        <w:rPr>
          <w:rFonts w:ascii="Times New Roman" w:hAnsi="Times New Roman"/>
          <w:sz w:val="28"/>
          <w:szCs w:val="28"/>
        </w:rPr>
        <w:t xml:space="preserve"> года до начала очередного финансового года и на плановый период отражены в приложении  №1 к муниципальной программе.   </w:t>
      </w:r>
    </w:p>
    <w:p w:rsidR="008E36CC" w:rsidRPr="00E10FB6" w:rsidRDefault="008E36CC" w:rsidP="00E10FB6">
      <w:pPr>
        <w:spacing w:after="0" w:line="240" w:lineRule="auto"/>
        <w:ind w:right="-143"/>
        <w:jc w:val="both"/>
        <w:rPr>
          <w:rFonts w:ascii="Times New Roman" w:hAnsi="Times New Roman"/>
          <w:sz w:val="28"/>
          <w:szCs w:val="28"/>
        </w:rPr>
      </w:pPr>
    </w:p>
    <w:p w:rsidR="0038778F" w:rsidRPr="00E647EC" w:rsidRDefault="0038778F" w:rsidP="00E10FB6">
      <w:pPr>
        <w:widowControl w:val="0"/>
        <w:autoSpaceDE w:val="0"/>
        <w:autoSpaceDN w:val="0"/>
        <w:adjustRightInd w:val="0"/>
        <w:spacing w:after="0" w:line="240" w:lineRule="auto"/>
        <w:ind w:right="-143"/>
        <w:rPr>
          <w:rFonts w:ascii="Times New Roman" w:hAnsi="Times New Roman"/>
          <w:sz w:val="28"/>
          <w:szCs w:val="28"/>
        </w:rPr>
      </w:pPr>
      <w:r w:rsidRPr="00171F0F">
        <w:rPr>
          <w:rFonts w:ascii="Times New Roman" w:hAnsi="Times New Roman"/>
          <w:b/>
          <w:color w:val="FF0000"/>
          <w:sz w:val="28"/>
          <w:szCs w:val="28"/>
        </w:rPr>
        <w:t xml:space="preserve">       </w:t>
      </w:r>
      <w:r w:rsidRPr="00E647EC">
        <w:rPr>
          <w:rFonts w:ascii="Times New Roman" w:hAnsi="Times New Roman"/>
          <w:sz w:val="28"/>
          <w:szCs w:val="28"/>
        </w:rPr>
        <w:t xml:space="preserve">Настоящая </w:t>
      </w:r>
      <w:r w:rsidR="00E10FB6" w:rsidRPr="00E647EC">
        <w:rPr>
          <w:rFonts w:ascii="Times New Roman" w:hAnsi="Times New Roman"/>
          <w:sz w:val="28"/>
          <w:szCs w:val="28"/>
        </w:rPr>
        <w:t xml:space="preserve">муниципальная </w:t>
      </w:r>
      <w:r w:rsidRPr="00E647EC">
        <w:rPr>
          <w:rFonts w:ascii="Times New Roman" w:hAnsi="Times New Roman"/>
          <w:sz w:val="28"/>
          <w:szCs w:val="28"/>
        </w:rPr>
        <w:t xml:space="preserve">программа разработана на период  </w:t>
      </w:r>
      <w:r w:rsidR="00E10FB6" w:rsidRPr="00E647EC">
        <w:rPr>
          <w:rFonts w:ascii="Times New Roman" w:hAnsi="Times New Roman"/>
          <w:sz w:val="28"/>
          <w:szCs w:val="28"/>
        </w:rPr>
        <w:t>с</w:t>
      </w:r>
      <w:r w:rsidR="00AE1CAE">
        <w:rPr>
          <w:rFonts w:ascii="Times New Roman" w:hAnsi="Times New Roman"/>
          <w:sz w:val="28"/>
          <w:szCs w:val="28"/>
        </w:rPr>
        <w:t xml:space="preserve"> 2020 года по 2022</w:t>
      </w:r>
      <w:r w:rsidR="00E10FB6" w:rsidRPr="00E647EC">
        <w:rPr>
          <w:rFonts w:ascii="Times New Roman" w:hAnsi="Times New Roman"/>
          <w:sz w:val="28"/>
          <w:szCs w:val="28"/>
        </w:rPr>
        <w:t xml:space="preserve"> год.</w:t>
      </w:r>
    </w:p>
    <w:p w:rsidR="0038778F" w:rsidRPr="00E647EC" w:rsidRDefault="0038778F" w:rsidP="00E10FB6">
      <w:pPr>
        <w:pStyle w:val="1"/>
        <w:shd w:val="clear" w:color="auto" w:fill="auto"/>
        <w:spacing w:before="0" w:line="240" w:lineRule="auto"/>
        <w:ind w:right="-143" w:firstLine="0"/>
        <w:jc w:val="both"/>
        <w:rPr>
          <w:rFonts w:ascii="Times New Roman" w:hAnsi="Times New Roman" w:cs="Times New Roman"/>
          <w:sz w:val="28"/>
          <w:szCs w:val="28"/>
        </w:rPr>
      </w:pPr>
      <w:r w:rsidRPr="00E647EC">
        <w:rPr>
          <w:rFonts w:ascii="Times New Roman" w:hAnsi="Times New Roman" w:cs="Times New Roman"/>
          <w:sz w:val="28"/>
          <w:szCs w:val="28"/>
        </w:rPr>
        <w:t xml:space="preserve">      В результате реализации </w:t>
      </w:r>
      <w:r w:rsidR="00E10FB6" w:rsidRPr="00E647EC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E647EC">
        <w:rPr>
          <w:rFonts w:ascii="Times New Roman" w:hAnsi="Times New Roman" w:cs="Times New Roman"/>
          <w:sz w:val="28"/>
          <w:szCs w:val="28"/>
        </w:rPr>
        <w:t>программы ожидает</w:t>
      </w:r>
      <w:r w:rsidR="00E10FB6" w:rsidRPr="00E647EC">
        <w:rPr>
          <w:rFonts w:ascii="Times New Roman" w:hAnsi="Times New Roman" w:cs="Times New Roman"/>
          <w:sz w:val="28"/>
          <w:szCs w:val="28"/>
        </w:rPr>
        <w:t>ся:</w:t>
      </w:r>
    </w:p>
    <w:p w:rsidR="00E10FB6" w:rsidRDefault="00E10FB6" w:rsidP="00E10FB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/>
          <w:sz w:val="28"/>
          <w:szCs w:val="28"/>
        </w:rPr>
        <w:t xml:space="preserve">     -</w:t>
      </w:r>
      <w:r w:rsidR="00BA72D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улучшение технического и эксплуатационного состояния улично-дорожной сети  Остерского сельского поселения Рославльского района Смоленской области;</w:t>
      </w:r>
    </w:p>
    <w:p w:rsidR="00E10FB6" w:rsidRDefault="00E10FB6" w:rsidP="00E10FB6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    -  поддержание удовлетворительного уровня</w:t>
      </w:r>
      <w:r w:rsidR="00AE1CA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комфортности проживания граждан;</w:t>
      </w:r>
    </w:p>
    <w:p w:rsidR="00E10FB6" w:rsidRPr="00E10FB6" w:rsidRDefault="00E10FB6" w:rsidP="00E10FB6">
      <w:pPr>
        <w:pStyle w:val="1"/>
        <w:shd w:val="clear" w:color="auto" w:fill="auto"/>
        <w:spacing w:before="0" w:line="240" w:lineRule="auto"/>
        <w:ind w:right="-143" w:firstLine="0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E10FB6">
        <w:rPr>
          <w:rFonts w:ascii="Times New Roman" w:hAnsi="Times New Roman" w:cs="Times New Roman"/>
          <w:sz w:val="28"/>
          <w:szCs w:val="28"/>
        </w:rPr>
        <w:t xml:space="preserve">   - обеспечение надежности и безопасности движения по автомобильным дорогам Остерского сельского поселения</w:t>
      </w:r>
      <w:r w:rsidR="00E647EC">
        <w:rPr>
          <w:rFonts w:ascii="Times New Roman" w:hAnsi="Times New Roman" w:cs="Times New Roman"/>
          <w:sz w:val="28"/>
          <w:szCs w:val="28"/>
        </w:rPr>
        <w:t>, а также снижение числа дорожно-транспортных прои</w:t>
      </w:r>
      <w:r w:rsidR="000541E3">
        <w:rPr>
          <w:rFonts w:ascii="Times New Roman" w:hAnsi="Times New Roman" w:cs="Times New Roman"/>
          <w:sz w:val="28"/>
          <w:szCs w:val="28"/>
        </w:rPr>
        <w:t>с</w:t>
      </w:r>
      <w:r w:rsidR="00E647EC">
        <w:rPr>
          <w:rFonts w:ascii="Times New Roman" w:hAnsi="Times New Roman" w:cs="Times New Roman"/>
          <w:sz w:val="28"/>
          <w:szCs w:val="28"/>
        </w:rPr>
        <w:t>шествий и нанесенного материального ущерба.</w:t>
      </w:r>
    </w:p>
    <w:p w:rsidR="0038778F" w:rsidRPr="00E647EC" w:rsidRDefault="0038778F" w:rsidP="00E10FB6">
      <w:pPr>
        <w:spacing w:after="0" w:line="240" w:lineRule="auto"/>
        <w:ind w:right="-143"/>
        <w:jc w:val="both"/>
        <w:rPr>
          <w:rFonts w:ascii="Times New Roman" w:hAnsi="Times New Roman" w:cs="Times New Roman"/>
          <w:sz w:val="28"/>
          <w:szCs w:val="28"/>
        </w:rPr>
      </w:pPr>
      <w:r w:rsidRPr="00E647EC">
        <w:rPr>
          <w:rFonts w:ascii="Times New Roman" w:hAnsi="Times New Roman" w:cs="Times New Roman"/>
          <w:sz w:val="28"/>
          <w:szCs w:val="28"/>
        </w:rPr>
        <w:t xml:space="preserve">      Вышеперечисленные конечные результаты достижения целей носят ярко</w:t>
      </w:r>
    </w:p>
    <w:p w:rsidR="0038778F" w:rsidRPr="00E647EC" w:rsidRDefault="0038778F" w:rsidP="0038778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647EC">
        <w:rPr>
          <w:rFonts w:ascii="Times New Roman" w:hAnsi="Times New Roman" w:cs="Times New Roman"/>
          <w:sz w:val="28"/>
          <w:szCs w:val="28"/>
        </w:rPr>
        <w:t xml:space="preserve">   выраженный социальный характер.</w:t>
      </w:r>
    </w:p>
    <w:p w:rsidR="0038778F" w:rsidRPr="00E647EC" w:rsidRDefault="0038778F" w:rsidP="0038778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8778F" w:rsidRDefault="0038778F" w:rsidP="0038778F">
      <w:pPr>
        <w:spacing w:after="0" w:line="240" w:lineRule="auto"/>
        <w:ind w:left="106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3.Обобщенная характеристика основных мероприятий</w:t>
      </w:r>
    </w:p>
    <w:p w:rsidR="0038778F" w:rsidRDefault="0038778F" w:rsidP="0038778F">
      <w:pPr>
        <w:spacing w:after="0" w:line="240" w:lineRule="auto"/>
        <w:ind w:left="106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муниципальной программы</w:t>
      </w:r>
    </w:p>
    <w:p w:rsidR="0038778F" w:rsidRDefault="0038778F" w:rsidP="0038778F">
      <w:pPr>
        <w:spacing w:after="0" w:line="240" w:lineRule="auto"/>
        <w:ind w:left="1069"/>
        <w:rPr>
          <w:rFonts w:ascii="Times New Roman" w:hAnsi="Times New Roman"/>
          <w:b/>
          <w:sz w:val="28"/>
          <w:szCs w:val="28"/>
        </w:rPr>
      </w:pPr>
    </w:p>
    <w:p w:rsidR="0038778F" w:rsidRDefault="00E647EC" w:rsidP="0038778F">
      <w:pPr>
        <w:spacing w:after="0" w:line="240" w:lineRule="auto"/>
        <w:ind w:left="42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рамках реализации </w:t>
      </w:r>
      <w:r w:rsidR="0038778F">
        <w:rPr>
          <w:rFonts w:ascii="Times New Roman" w:hAnsi="Times New Roman"/>
          <w:sz w:val="28"/>
          <w:szCs w:val="28"/>
        </w:rPr>
        <w:t xml:space="preserve">муниципальной программы </w:t>
      </w:r>
      <w:r>
        <w:rPr>
          <w:rFonts w:ascii="Times New Roman" w:hAnsi="Times New Roman"/>
          <w:sz w:val="28"/>
          <w:szCs w:val="28"/>
        </w:rPr>
        <w:t xml:space="preserve"> предполагается реализация следующих основных мероприятий:</w:t>
      </w:r>
    </w:p>
    <w:p w:rsidR="0038778F" w:rsidRPr="00E647EC" w:rsidRDefault="0038778F" w:rsidP="0038778F">
      <w:pPr>
        <w:pStyle w:val="ConsPlusNormal"/>
        <w:widowControl/>
        <w:ind w:firstLine="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Основное мероприятие 1 -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541E3">
        <w:rPr>
          <w:rFonts w:ascii="Times New Roman" w:hAnsi="Times New Roman" w:cs="Times New Roman"/>
          <w:b/>
          <w:sz w:val="28"/>
          <w:szCs w:val="28"/>
        </w:rPr>
        <w:t>«Содержание автомобильных дорог общего пользования местного значения, инженерных сооружений на них в границах Остерского сельского  поселения Рославльского района Смоленской области»</w:t>
      </w:r>
      <w:r w:rsidRPr="00E647E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541E3" w:rsidRDefault="0038778F" w:rsidP="0038778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      </w:t>
      </w:r>
      <w:r w:rsidR="000541E3">
        <w:rPr>
          <w:rFonts w:ascii="Times New Roman" w:hAnsi="Times New Roman"/>
          <w:color w:val="000000"/>
          <w:sz w:val="28"/>
          <w:szCs w:val="28"/>
        </w:rPr>
        <w:t>М</w:t>
      </w:r>
      <w:r w:rsidR="00E647EC">
        <w:rPr>
          <w:rFonts w:ascii="Times New Roman" w:hAnsi="Times New Roman"/>
          <w:color w:val="000000"/>
          <w:sz w:val="28"/>
          <w:szCs w:val="28"/>
        </w:rPr>
        <w:t xml:space="preserve">ероприятие </w:t>
      </w:r>
      <w:r>
        <w:rPr>
          <w:rFonts w:ascii="Times New Roman" w:hAnsi="Times New Roman"/>
          <w:color w:val="000000"/>
          <w:sz w:val="28"/>
          <w:szCs w:val="28"/>
        </w:rPr>
        <w:t xml:space="preserve"> направлено на</w:t>
      </w:r>
      <w:r w:rsidR="000541E3">
        <w:rPr>
          <w:rFonts w:ascii="Times New Roman" w:hAnsi="Times New Roman"/>
          <w:color w:val="000000"/>
          <w:sz w:val="28"/>
          <w:szCs w:val="28"/>
        </w:rPr>
        <w:t>:</w:t>
      </w:r>
    </w:p>
    <w:p w:rsidR="0038778F" w:rsidRDefault="0038778F" w:rsidP="0038778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0541E3">
        <w:rPr>
          <w:rFonts w:ascii="Times New Roman" w:hAnsi="Times New Roman"/>
          <w:color w:val="000000"/>
          <w:sz w:val="28"/>
          <w:szCs w:val="28"/>
        </w:rPr>
        <w:t xml:space="preserve">    - </w:t>
      </w:r>
      <w:r>
        <w:rPr>
          <w:rFonts w:ascii="Times New Roman" w:hAnsi="Times New Roman"/>
          <w:color w:val="000000"/>
          <w:sz w:val="28"/>
          <w:szCs w:val="28"/>
        </w:rPr>
        <w:t xml:space="preserve">приведение улично-дорожной сети в нормативное состояние для организации транспортного  движения и перемещения пешеходов, а так же на 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восстановление и улучшение эксплуатационных качеств автомобильных дорог сельского поселения;</w:t>
      </w:r>
    </w:p>
    <w:p w:rsidR="0038778F" w:rsidRDefault="00C72182" w:rsidP="0038778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    - содержание</w:t>
      </w:r>
      <w:r w:rsidR="0038778F">
        <w:rPr>
          <w:rFonts w:ascii="Times New Roman" w:hAnsi="Times New Roman"/>
          <w:color w:val="000000"/>
          <w:sz w:val="28"/>
          <w:szCs w:val="28"/>
        </w:rPr>
        <w:t xml:space="preserve">  дорог с движением</w:t>
      </w:r>
      <w:r>
        <w:rPr>
          <w:rFonts w:ascii="Times New Roman" w:hAnsi="Times New Roman"/>
          <w:color w:val="000000"/>
          <w:sz w:val="28"/>
          <w:szCs w:val="28"/>
        </w:rPr>
        <w:t xml:space="preserve"> общественного транспорта и</w:t>
      </w:r>
      <w:r w:rsidR="0038778F">
        <w:rPr>
          <w:rFonts w:ascii="Times New Roman" w:hAnsi="Times New Roman"/>
          <w:color w:val="000000"/>
          <w:sz w:val="28"/>
          <w:szCs w:val="28"/>
        </w:rPr>
        <w:t xml:space="preserve"> высоким уровнем износа дорожного покрытия, приведени</w:t>
      </w:r>
      <w:r>
        <w:rPr>
          <w:rFonts w:ascii="Times New Roman" w:hAnsi="Times New Roman"/>
          <w:color w:val="000000"/>
          <w:sz w:val="28"/>
          <w:szCs w:val="28"/>
        </w:rPr>
        <w:t>ю дорог в нормативное состояние для перевозок и перемещения пешеходов;</w:t>
      </w:r>
    </w:p>
    <w:p w:rsidR="0038778F" w:rsidRDefault="0038778F" w:rsidP="0038778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lastRenderedPageBreak/>
        <w:t xml:space="preserve">      </w:t>
      </w:r>
      <w:r w:rsidR="00C72182">
        <w:rPr>
          <w:rFonts w:ascii="Times New Roman" w:hAnsi="Times New Roman"/>
          <w:color w:val="000000"/>
          <w:sz w:val="28"/>
          <w:szCs w:val="28"/>
        </w:rPr>
        <w:t>-  проведение  работ</w:t>
      </w:r>
      <w:r>
        <w:rPr>
          <w:rFonts w:ascii="Times New Roman" w:hAnsi="Times New Roman"/>
          <w:color w:val="000000"/>
          <w:sz w:val="28"/>
          <w:szCs w:val="28"/>
        </w:rPr>
        <w:t xml:space="preserve"> по па</w:t>
      </w:r>
      <w:r w:rsidR="008E36CC">
        <w:rPr>
          <w:rFonts w:ascii="Times New Roman" w:hAnsi="Times New Roman"/>
          <w:color w:val="000000"/>
          <w:sz w:val="28"/>
          <w:szCs w:val="28"/>
        </w:rPr>
        <w:t>спортизации автомобильных дорог;</w:t>
      </w:r>
    </w:p>
    <w:p w:rsidR="008E36CC" w:rsidRDefault="008E36CC" w:rsidP="0038778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   - приобретение грейдера для содержания дорог общего пользования местного значения в границах поселения.</w:t>
      </w:r>
    </w:p>
    <w:p w:rsidR="0038778F" w:rsidRDefault="0038778F" w:rsidP="0038778F">
      <w:pPr>
        <w:pStyle w:val="ConsPlusNormal"/>
        <w:widowControl/>
        <w:ind w:firstLine="0"/>
        <w:jc w:val="both"/>
        <w:outlineLvl w:val="1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</w:t>
      </w:r>
    </w:p>
    <w:p w:rsidR="0038778F" w:rsidRDefault="0038778F" w:rsidP="0038778F">
      <w:pPr>
        <w:pStyle w:val="ConsPlusNormal"/>
        <w:widowControl/>
        <w:ind w:firstLine="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Основное мероприятие 2 - «Капитальный ремонт, ремонт автомобильных дорог общего поль</w:t>
      </w:r>
      <w:r w:rsidR="00C72182">
        <w:rPr>
          <w:rFonts w:ascii="Times New Roman" w:hAnsi="Times New Roman" w:cs="Times New Roman"/>
          <w:b/>
          <w:sz w:val="28"/>
          <w:szCs w:val="28"/>
        </w:rPr>
        <w:t xml:space="preserve">зования местного значения </w:t>
      </w:r>
      <w:r>
        <w:rPr>
          <w:rFonts w:ascii="Times New Roman" w:hAnsi="Times New Roman" w:cs="Times New Roman"/>
          <w:b/>
          <w:sz w:val="28"/>
          <w:szCs w:val="28"/>
        </w:rPr>
        <w:t xml:space="preserve">в границах Остерского сельского  поселения Рославльского района Смоленской области» </w:t>
      </w:r>
    </w:p>
    <w:p w:rsidR="0038778F" w:rsidRDefault="0038778F" w:rsidP="0038778F">
      <w:pPr>
        <w:spacing w:before="120"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       Мероприятие направлено</w:t>
      </w:r>
      <w:r w:rsidR="00C72182">
        <w:rPr>
          <w:rFonts w:ascii="Times New Roman" w:hAnsi="Times New Roman"/>
          <w:color w:val="000000"/>
          <w:sz w:val="28"/>
          <w:szCs w:val="28"/>
        </w:rPr>
        <w:t xml:space="preserve"> на капитальный ремонт </w:t>
      </w:r>
      <w:r>
        <w:rPr>
          <w:rFonts w:ascii="Times New Roman" w:hAnsi="Times New Roman"/>
          <w:color w:val="000000"/>
          <w:sz w:val="28"/>
          <w:szCs w:val="28"/>
        </w:rPr>
        <w:t xml:space="preserve"> улично-дорожной сети, при котором будут обеспечиваться условия  комфортного передвижения транспорта и пешеходов, </w:t>
      </w:r>
      <w:r>
        <w:rPr>
          <w:rFonts w:ascii="Times New Roman" w:hAnsi="Times New Roman"/>
          <w:sz w:val="28"/>
          <w:szCs w:val="28"/>
        </w:rPr>
        <w:t>на повышение производительности улично-дорожной сети Остерского сельского поселения в условиях продолжающейся  автомобилизации</w:t>
      </w:r>
      <w:r>
        <w:rPr>
          <w:rFonts w:ascii="Times New Roman" w:hAnsi="Times New Roman"/>
          <w:color w:val="000000"/>
          <w:sz w:val="28"/>
          <w:szCs w:val="28"/>
        </w:rPr>
        <w:t>. В первую очередь  будут отремонтированы дороги с движением общественного транспорта и высоким уровнем износа дорожного покрытия. Ввиду недостаточности денежных средств работы будут выполняться участками.</w:t>
      </w:r>
    </w:p>
    <w:p w:rsidR="00C72182" w:rsidRDefault="00C72182" w:rsidP="0038778F">
      <w:pPr>
        <w:spacing w:before="120" w:after="0" w:line="240" w:lineRule="auto"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C72182">
        <w:rPr>
          <w:rFonts w:ascii="Times New Roman" w:hAnsi="Times New Roman"/>
          <w:b/>
          <w:color w:val="000000"/>
          <w:sz w:val="28"/>
          <w:szCs w:val="28"/>
        </w:rPr>
        <w:t>Основное мероприятие 3 – «Безопасность дорожного движения на территории Остерского сельского поселения Рославльского района Смоленской области»</w:t>
      </w:r>
    </w:p>
    <w:p w:rsidR="00C72182" w:rsidRDefault="00C72182" w:rsidP="0087799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0154A2">
        <w:rPr>
          <w:rFonts w:ascii="Times New Roman" w:hAnsi="Times New Roman"/>
          <w:color w:val="000000"/>
          <w:sz w:val="28"/>
          <w:szCs w:val="28"/>
        </w:rPr>
        <w:t xml:space="preserve">       Мероприятие предусматривает повышение правового сознания и предупреждение опасного поведения участников </w:t>
      </w:r>
      <w:r w:rsidR="000154A2">
        <w:rPr>
          <w:rFonts w:ascii="Times New Roman" w:hAnsi="Times New Roman"/>
          <w:color w:val="000000"/>
          <w:sz w:val="28"/>
          <w:szCs w:val="28"/>
        </w:rPr>
        <w:t>дорожного движения, сезонное обследование муниципальных маршрутов регулярных перевозок, осмотры железнодорожных переездов,</w:t>
      </w:r>
    </w:p>
    <w:p w:rsidR="00877994" w:rsidRDefault="000154A2" w:rsidP="0087799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       Приоритет будет </w:t>
      </w:r>
      <w:r w:rsidR="00B56E43">
        <w:rPr>
          <w:rFonts w:ascii="Times New Roman" w:hAnsi="Times New Roman"/>
          <w:color w:val="000000"/>
          <w:sz w:val="28"/>
          <w:szCs w:val="28"/>
        </w:rPr>
        <w:t>отдан выполнению  мероприятий на дорогах с более высоким</w:t>
      </w:r>
      <w:r w:rsidR="004D536F">
        <w:rPr>
          <w:rFonts w:ascii="Times New Roman" w:hAnsi="Times New Roman"/>
          <w:color w:val="000000"/>
          <w:sz w:val="28"/>
          <w:szCs w:val="28"/>
        </w:rPr>
        <w:t xml:space="preserve"> уровнем опасности движения транспорта и пешеходов</w:t>
      </w:r>
      <w:r w:rsidR="00300F72">
        <w:rPr>
          <w:rFonts w:ascii="Times New Roman" w:hAnsi="Times New Roman"/>
          <w:color w:val="000000"/>
          <w:sz w:val="28"/>
          <w:szCs w:val="28"/>
        </w:rPr>
        <w:t>, на основании анализа дорожно</w:t>
      </w:r>
      <w:r w:rsidR="004D536F">
        <w:rPr>
          <w:rFonts w:ascii="Times New Roman" w:hAnsi="Times New Roman"/>
          <w:color w:val="000000"/>
          <w:sz w:val="28"/>
          <w:szCs w:val="28"/>
        </w:rPr>
        <w:t>-транспортных происшествий, вблизи школ, дошкольных учреждений, объектов социально-культурного назначения.</w:t>
      </w:r>
    </w:p>
    <w:p w:rsidR="004D536F" w:rsidRDefault="004D536F" w:rsidP="0087799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         В ходе реализации основных мероприятий муниципальной  программы может осуществляться корректировка выделенных бюджетных средств на их реализацию с учетом уровня достижения результатов.</w:t>
      </w:r>
    </w:p>
    <w:p w:rsidR="004D536F" w:rsidRDefault="004D536F" w:rsidP="0087799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        План реализации программных мероприятий изложен в приложении №2 к муниципальной программе.</w:t>
      </w:r>
    </w:p>
    <w:p w:rsidR="009F1E42" w:rsidRPr="000154A2" w:rsidRDefault="009F1E42" w:rsidP="00877994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38778F" w:rsidRDefault="0038778F" w:rsidP="0038778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4. Обоснование ресурсного обеспечения муниципальной программы</w:t>
      </w:r>
    </w:p>
    <w:p w:rsidR="009F1E42" w:rsidRDefault="009F1E42" w:rsidP="0038778F">
      <w:pPr>
        <w:spacing w:after="0" w:line="240" w:lineRule="auto"/>
        <w:jc w:val="center"/>
        <w:rPr>
          <w:rFonts w:ascii="Times New Roman" w:eastAsia="Calibri" w:hAnsi="Times New Roman"/>
          <w:b/>
          <w:sz w:val="28"/>
          <w:szCs w:val="28"/>
        </w:rPr>
      </w:pPr>
    </w:p>
    <w:p w:rsidR="008346DE" w:rsidRDefault="0038778F" w:rsidP="008346DE">
      <w:pPr>
        <w:spacing w:after="0" w:line="240" w:lineRule="auto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    Объем финансирования</w:t>
      </w:r>
      <w:r w:rsidR="00F01D53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 xml:space="preserve"> программы  </w:t>
      </w:r>
      <w:r w:rsidR="000C5A9C">
        <w:rPr>
          <w:rFonts w:ascii="Times New Roman" w:hAnsi="Times New Roman"/>
          <w:b/>
          <w:iCs/>
          <w:sz w:val="28"/>
          <w:szCs w:val="28"/>
        </w:rPr>
        <w:t>26421,86</w:t>
      </w:r>
      <w:r w:rsidR="00A741F9">
        <w:rPr>
          <w:rFonts w:ascii="Times New Roman" w:hAnsi="Times New Roman"/>
          <w:iCs/>
          <w:sz w:val="28"/>
          <w:szCs w:val="28"/>
        </w:rPr>
        <w:t xml:space="preserve"> </w:t>
      </w:r>
      <w:r w:rsidR="008346DE" w:rsidRPr="009F1A78">
        <w:rPr>
          <w:rFonts w:ascii="Times New Roman" w:hAnsi="Times New Roman"/>
          <w:iCs/>
          <w:sz w:val="28"/>
          <w:szCs w:val="28"/>
        </w:rPr>
        <w:t>тыс. руб.,</w:t>
      </w:r>
      <w:r w:rsidR="008346DE">
        <w:rPr>
          <w:rFonts w:ascii="Times New Roman" w:hAnsi="Times New Roman"/>
          <w:iCs/>
          <w:sz w:val="28"/>
          <w:szCs w:val="28"/>
        </w:rPr>
        <w:t xml:space="preserve"> в том числе  по годам:</w:t>
      </w:r>
    </w:p>
    <w:p w:rsidR="0023166F" w:rsidRDefault="00F01D53" w:rsidP="0023166F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en-US"/>
        </w:rPr>
      </w:pPr>
      <w:r>
        <w:rPr>
          <w:rFonts w:ascii="Times New Roman" w:eastAsia="Calibri" w:hAnsi="Times New Roman"/>
          <w:sz w:val="28"/>
          <w:szCs w:val="28"/>
        </w:rPr>
        <w:t>2020</w:t>
      </w:r>
      <w:r w:rsidR="000C5A9C">
        <w:rPr>
          <w:rFonts w:ascii="Times New Roman" w:eastAsia="Calibri" w:hAnsi="Times New Roman"/>
          <w:sz w:val="28"/>
          <w:szCs w:val="28"/>
        </w:rPr>
        <w:t xml:space="preserve"> год – 20959,66</w:t>
      </w:r>
      <w:r w:rsidR="00A741F9">
        <w:rPr>
          <w:rFonts w:ascii="Times New Roman" w:eastAsia="Calibri" w:hAnsi="Times New Roman"/>
          <w:sz w:val="28"/>
          <w:szCs w:val="28"/>
        </w:rPr>
        <w:t xml:space="preserve"> </w:t>
      </w:r>
      <w:r w:rsidR="0023166F">
        <w:rPr>
          <w:rFonts w:ascii="Times New Roman" w:eastAsia="Calibri" w:hAnsi="Times New Roman"/>
          <w:sz w:val="28"/>
          <w:szCs w:val="28"/>
        </w:rPr>
        <w:t xml:space="preserve"> тыс. руб.;</w:t>
      </w:r>
    </w:p>
    <w:p w:rsidR="0023166F" w:rsidRDefault="00F01D53" w:rsidP="0023166F">
      <w:pPr>
        <w:tabs>
          <w:tab w:val="left" w:pos="4500"/>
        </w:tabs>
        <w:spacing w:after="0" w:line="240" w:lineRule="auto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>
        <w:rPr>
          <w:rFonts w:ascii="Times New Roman" w:eastAsia="Calibri" w:hAnsi="Times New Roman"/>
          <w:sz w:val="28"/>
          <w:szCs w:val="28"/>
        </w:rPr>
        <w:t>2021</w:t>
      </w:r>
      <w:r w:rsidR="00C7331A">
        <w:rPr>
          <w:rFonts w:ascii="Times New Roman" w:eastAsia="Calibri" w:hAnsi="Times New Roman"/>
          <w:sz w:val="28"/>
          <w:szCs w:val="28"/>
        </w:rPr>
        <w:t xml:space="preserve"> год – 2771,7</w:t>
      </w:r>
      <w:r w:rsidR="0023166F">
        <w:rPr>
          <w:rFonts w:ascii="Times New Roman" w:eastAsia="Calibri" w:hAnsi="Times New Roman"/>
          <w:sz w:val="28"/>
          <w:szCs w:val="28"/>
        </w:rPr>
        <w:t xml:space="preserve"> тыс. руб.;</w:t>
      </w:r>
      <w:r w:rsidR="0023166F">
        <w:rPr>
          <w:rFonts w:ascii="Times New Roman" w:eastAsia="Calibri" w:hAnsi="Times New Roman"/>
          <w:sz w:val="28"/>
          <w:szCs w:val="28"/>
        </w:rPr>
        <w:tab/>
      </w:r>
    </w:p>
    <w:p w:rsidR="00A741F9" w:rsidRDefault="00F01D53" w:rsidP="0023166F">
      <w:pPr>
        <w:spacing w:after="0" w:line="240" w:lineRule="auto"/>
        <w:jc w:val="both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>2022</w:t>
      </w:r>
      <w:r w:rsidR="0023166F">
        <w:rPr>
          <w:rFonts w:ascii="Times New Roman" w:eastAsia="Calibri" w:hAnsi="Times New Roman"/>
          <w:sz w:val="28"/>
          <w:szCs w:val="28"/>
        </w:rPr>
        <w:t xml:space="preserve"> год </w:t>
      </w:r>
      <w:r w:rsidR="009F1A78">
        <w:rPr>
          <w:rFonts w:ascii="Times New Roman" w:eastAsia="Calibri" w:hAnsi="Times New Roman"/>
          <w:sz w:val="28"/>
          <w:szCs w:val="28"/>
        </w:rPr>
        <w:t>– 2690,5</w:t>
      </w:r>
      <w:r>
        <w:rPr>
          <w:rFonts w:ascii="Times New Roman" w:eastAsia="Calibri" w:hAnsi="Times New Roman"/>
          <w:sz w:val="28"/>
          <w:szCs w:val="28"/>
        </w:rPr>
        <w:t xml:space="preserve"> тыс. руб.</w:t>
      </w:r>
    </w:p>
    <w:p w:rsidR="0038778F" w:rsidRDefault="0038778F" w:rsidP="008346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источниками финансирования программы являются:</w:t>
      </w:r>
    </w:p>
    <w:p w:rsidR="008346DE" w:rsidRDefault="0038778F" w:rsidP="008346DE">
      <w:pPr>
        <w:spacing w:after="0" w:line="240" w:lineRule="auto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 xml:space="preserve">бюджет Остерского сельского поселения Рославльского района  Смоленской области всего – </w:t>
      </w:r>
      <w:r w:rsidR="00406724">
        <w:rPr>
          <w:rFonts w:ascii="Times New Roman" w:hAnsi="Times New Roman"/>
          <w:b/>
          <w:iCs/>
          <w:sz w:val="28"/>
          <w:szCs w:val="28"/>
        </w:rPr>
        <w:t>4756,79</w:t>
      </w:r>
      <w:r w:rsidR="008E36CC">
        <w:rPr>
          <w:rFonts w:ascii="Times New Roman" w:hAnsi="Times New Roman"/>
          <w:iCs/>
          <w:sz w:val="28"/>
          <w:szCs w:val="28"/>
        </w:rPr>
        <w:t xml:space="preserve">  </w:t>
      </w:r>
      <w:r w:rsidR="008346DE">
        <w:rPr>
          <w:rFonts w:ascii="Times New Roman" w:hAnsi="Times New Roman"/>
          <w:iCs/>
          <w:sz w:val="28"/>
          <w:szCs w:val="28"/>
        </w:rPr>
        <w:t>тыс. руб.:</w:t>
      </w:r>
    </w:p>
    <w:p w:rsidR="0023166F" w:rsidRDefault="00BA72D3" w:rsidP="0023166F">
      <w:pPr>
        <w:spacing w:after="0" w:line="240" w:lineRule="auto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 xml:space="preserve">2020 год – </w:t>
      </w:r>
      <w:r w:rsidR="00406724">
        <w:rPr>
          <w:rFonts w:ascii="Times New Roman" w:eastAsia="Calibri" w:hAnsi="Times New Roman"/>
          <w:sz w:val="28"/>
          <w:szCs w:val="28"/>
        </w:rPr>
        <w:t>2639,59</w:t>
      </w:r>
      <w:r w:rsidR="008E36CC">
        <w:rPr>
          <w:rFonts w:ascii="Times New Roman" w:eastAsia="Calibri" w:hAnsi="Times New Roman"/>
          <w:sz w:val="28"/>
          <w:szCs w:val="28"/>
        </w:rPr>
        <w:t xml:space="preserve"> </w:t>
      </w:r>
      <w:r w:rsidR="0023166F">
        <w:rPr>
          <w:rFonts w:ascii="Times New Roman" w:eastAsia="Calibri" w:hAnsi="Times New Roman"/>
          <w:sz w:val="28"/>
          <w:szCs w:val="28"/>
        </w:rPr>
        <w:t>тыс. руб.;</w:t>
      </w:r>
    </w:p>
    <w:p w:rsidR="0023166F" w:rsidRDefault="00BA72D3" w:rsidP="0023166F">
      <w:pPr>
        <w:spacing w:after="0" w:line="240" w:lineRule="auto"/>
        <w:jc w:val="both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 xml:space="preserve">2021 год – </w:t>
      </w:r>
      <w:r w:rsidR="009F1A78">
        <w:rPr>
          <w:rFonts w:ascii="Times New Roman" w:eastAsia="Calibri" w:hAnsi="Times New Roman"/>
          <w:sz w:val="28"/>
          <w:szCs w:val="28"/>
        </w:rPr>
        <w:t>1099,2</w:t>
      </w:r>
      <w:r w:rsidR="0023166F">
        <w:rPr>
          <w:rFonts w:ascii="Times New Roman" w:eastAsia="Calibri" w:hAnsi="Times New Roman"/>
          <w:sz w:val="28"/>
          <w:szCs w:val="28"/>
        </w:rPr>
        <w:t xml:space="preserve"> тыс. руб.;</w:t>
      </w:r>
    </w:p>
    <w:p w:rsidR="0023166F" w:rsidRPr="009F1A78" w:rsidRDefault="009F1A78" w:rsidP="0023166F">
      <w:pPr>
        <w:spacing w:after="0" w:line="240" w:lineRule="auto"/>
        <w:jc w:val="both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>2022 год – 1018,0</w:t>
      </w:r>
      <w:r w:rsidR="0023166F">
        <w:rPr>
          <w:rFonts w:ascii="Times New Roman" w:eastAsia="Calibri" w:hAnsi="Times New Roman"/>
          <w:sz w:val="28"/>
          <w:szCs w:val="28"/>
        </w:rPr>
        <w:t xml:space="preserve"> ты</w:t>
      </w:r>
      <w:r>
        <w:rPr>
          <w:rFonts w:ascii="Times New Roman" w:eastAsia="Calibri" w:hAnsi="Times New Roman"/>
          <w:sz w:val="28"/>
          <w:szCs w:val="28"/>
        </w:rPr>
        <w:t>с. руб.</w:t>
      </w:r>
    </w:p>
    <w:p w:rsidR="008346DE" w:rsidRDefault="0038778F" w:rsidP="008346DE">
      <w:pPr>
        <w:spacing w:after="0" w:line="240" w:lineRule="auto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lastRenderedPageBreak/>
        <w:t xml:space="preserve">муниципальный  дорожный фонд </w:t>
      </w:r>
      <w:r w:rsidR="009F1E42">
        <w:rPr>
          <w:rFonts w:ascii="Times New Roman" w:hAnsi="Times New Roman"/>
          <w:iCs/>
          <w:sz w:val="28"/>
          <w:szCs w:val="28"/>
        </w:rPr>
        <w:t xml:space="preserve"> </w:t>
      </w:r>
      <w:r>
        <w:rPr>
          <w:rFonts w:ascii="Times New Roman" w:hAnsi="Times New Roman"/>
          <w:iCs/>
          <w:sz w:val="28"/>
          <w:szCs w:val="28"/>
        </w:rPr>
        <w:t>Остерского сельского поселения, всего</w:t>
      </w:r>
      <w:r w:rsidR="008E36CC">
        <w:rPr>
          <w:rFonts w:ascii="Times New Roman" w:hAnsi="Times New Roman"/>
          <w:iCs/>
          <w:sz w:val="28"/>
          <w:szCs w:val="28"/>
        </w:rPr>
        <w:t xml:space="preserve">– </w:t>
      </w:r>
      <w:r w:rsidR="000C5A9C">
        <w:rPr>
          <w:rFonts w:ascii="Times New Roman" w:hAnsi="Times New Roman"/>
          <w:b/>
          <w:iCs/>
          <w:sz w:val="28"/>
          <w:szCs w:val="28"/>
        </w:rPr>
        <w:t>5546,22</w:t>
      </w:r>
      <w:r w:rsidR="008E36CC">
        <w:rPr>
          <w:rFonts w:ascii="Times New Roman" w:hAnsi="Times New Roman"/>
          <w:b/>
          <w:iCs/>
          <w:sz w:val="28"/>
          <w:szCs w:val="28"/>
        </w:rPr>
        <w:t xml:space="preserve"> </w:t>
      </w:r>
      <w:r w:rsidR="008346DE">
        <w:rPr>
          <w:rFonts w:ascii="Times New Roman" w:hAnsi="Times New Roman"/>
          <w:iCs/>
          <w:sz w:val="28"/>
          <w:szCs w:val="28"/>
        </w:rPr>
        <w:t>тыс. руб.:</w:t>
      </w:r>
    </w:p>
    <w:p w:rsidR="0023166F" w:rsidRDefault="009F1A78" w:rsidP="0023166F">
      <w:pPr>
        <w:spacing w:after="0" w:line="240" w:lineRule="auto"/>
        <w:jc w:val="both"/>
        <w:rPr>
          <w:rFonts w:ascii="Times New Roman" w:hAnsi="Times New Roman"/>
          <w:iCs/>
        </w:rPr>
      </w:pPr>
      <w:r>
        <w:rPr>
          <w:rFonts w:ascii="Times New Roman" w:eastAsia="Calibri" w:hAnsi="Times New Roman"/>
          <w:sz w:val="28"/>
          <w:szCs w:val="28"/>
        </w:rPr>
        <w:t xml:space="preserve">2020 год – </w:t>
      </w:r>
      <w:r w:rsidR="000C5A9C">
        <w:rPr>
          <w:rFonts w:ascii="Times New Roman" w:eastAsia="Calibri" w:hAnsi="Times New Roman"/>
          <w:sz w:val="28"/>
          <w:szCs w:val="28"/>
        </w:rPr>
        <w:t>2201,22</w:t>
      </w:r>
      <w:r w:rsidR="00C7331A">
        <w:rPr>
          <w:rFonts w:ascii="Times New Roman" w:eastAsia="Calibri" w:hAnsi="Times New Roman"/>
          <w:sz w:val="28"/>
          <w:szCs w:val="28"/>
        </w:rPr>
        <w:t xml:space="preserve"> </w:t>
      </w:r>
      <w:r w:rsidR="0023166F">
        <w:rPr>
          <w:rFonts w:ascii="Times New Roman" w:eastAsia="Calibri" w:hAnsi="Times New Roman"/>
          <w:sz w:val="28"/>
          <w:szCs w:val="28"/>
        </w:rPr>
        <w:t>тыс. руб.;</w:t>
      </w:r>
    </w:p>
    <w:p w:rsidR="0023166F" w:rsidRDefault="009F1A78" w:rsidP="0023166F">
      <w:pPr>
        <w:spacing w:after="0" w:line="240" w:lineRule="auto"/>
        <w:jc w:val="both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>2021 год – 1672,5</w:t>
      </w:r>
      <w:r w:rsidR="0023166F">
        <w:rPr>
          <w:rFonts w:ascii="Times New Roman" w:eastAsia="Calibri" w:hAnsi="Times New Roman"/>
          <w:sz w:val="28"/>
          <w:szCs w:val="28"/>
        </w:rPr>
        <w:t xml:space="preserve"> тыс. руб.;</w:t>
      </w:r>
    </w:p>
    <w:p w:rsidR="0023166F" w:rsidRDefault="009F1A78" w:rsidP="0023166F">
      <w:pPr>
        <w:spacing w:after="0" w:line="240" w:lineRule="auto"/>
        <w:jc w:val="both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>2022 год – 1672,5 тыс. руб.</w:t>
      </w:r>
    </w:p>
    <w:p w:rsidR="00C12929" w:rsidRDefault="00C12929" w:rsidP="00C12929">
      <w:pPr>
        <w:spacing w:after="0" w:line="240" w:lineRule="auto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 xml:space="preserve">областной бюджет, всего </w:t>
      </w:r>
      <w:r>
        <w:rPr>
          <w:rFonts w:ascii="Times New Roman" w:hAnsi="Times New Roman"/>
          <w:iCs/>
          <w:sz w:val="28"/>
          <w:szCs w:val="28"/>
        </w:rPr>
        <w:t xml:space="preserve">– </w:t>
      </w:r>
      <w:r w:rsidRPr="00406724">
        <w:rPr>
          <w:rFonts w:ascii="Times New Roman" w:hAnsi="Times New Roman"/>
          <w:b/>
          <w:iCs/>
          <w:sz w:val="28"/>
          <w:szCs w:val="28"/>
        </w:rPr>
        <w:t>16118,85</w:t>
      </w:r>
      <w:r>
        <w:rPr>
          <w:rFonts w:ascii="Times New Roman" w:hAnsi="Times New Roman"/>
          <w:iCs/>
          <w:sz w:val="28"/>
          <w:szCs w:val="28"/>
        </w:rPr>
        <w:t xml:space="preserve"> тыс. руб.:</w:t>
      </w:r>
      <w:bookmarkStart w:id="3" w:name="_GoBack"/>
      <w:bookmarkEnd w:id="3"/>
    </w:p>
    <w:p w:rsidR="00C12929" w:rsidRDefault="00C12929" w:rsidP="00C12929">
      <w:pPr>
        <w:spacing w:after="0" w:line="240" w:lineRule="auto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2020 год – 16118,85 тыс. руб.;</w:t>
      </w:r>
    </w:p>
    <w:p w:rsidR="00C12929" w:rsidRDefault="00C12929" w:rsidP="00C12929">
      <w:pPr>
        <w:spacing w:after="0" w:line="240" w:lineRule="auto"/>
        <w:jc w:val="both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>2021 год – 0,0 тыс. руб.;</w:t>
      </w:r>
    </w:p>
    <w:p w:rsidR="00C12929" w:rsidRDefault="00C12929" w:rsidP="00C12929">
      <w:pPr>
        <w:spacing w:after="0" w:line="240" w:lineRule="auto"/>
        <w:jc w:val="both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>2022 год – 0,0 тыс. руб.</w:t>
      </w:r>
    </w:p>
    <w:p w:rsidR="00C12929" w:rsidRDefault="00C12929" w:rsidP="00C12929">
      <w:pPr>
        <w:spacing w:after="0" w:line="240" w:lineRule="auto"/>
        <w:jc w:val="both"/>
        <w:rPr>
          <w:rFonts w:ascii="Times New Roman" w:eastAsia="Calibri" w:hAnsi="Times New Roman"/>
          <w:sz w:val="28"/>
          <w:szCs w:val="28"/>
        </w:rPr>
      </w:pPr>
    </w:p>
    <w:p w:rsidR="0023166F" w:rsidRDefault="0023166F" w:rsidP="0023166F">
      <w:pPr>
        <w:spacing w:after="0" w:line="240" w:lineRule="auto"/>
        <w:jc w:val="both"/>
        <w:rPr>
          <w:rFonts w:ascii="Times New Roman" w:eastAsia="Calibri" w:hAnsi="Times New Roman"/>
          <w:sz w:val="28"/>
          <w:szCs w:val="28"/>
        </w:rPr>
      </w:pPr>
    </w:p>
    <w:p w:rsidR="00877994" w:rsidRDefault="00877994" w:rsidP="0038778F">
      <w:pPr>
        <w:pStyle w:val="a4"/>
        <w:jc w:val="center"/>
        <w:rPr>
          <w:rFonts w:ascii="Times New Roman" w:eastAsia="Calibri" w:hAnsi="Times New Roman"/>
          <w:b/>
          <w:color w:val="000000"/>
          <w:sz w:val="28"/>
          <w:szCs w:val="28"/>
        </w:rPr>
      </w:pPr>
    </w:p>
    <w:p w:rsidR="00877994" w:rsidRDefault="0038778F" w:rsidP="0038778F">
      <w:pPr>
        <w:pStyle w:val="a4"/>
        <w:jc w:val="center"/>
        <w:rPr>
          <w:rFonts w:ascii="Times New Roman" w:eastAsia="Calibri" w:hAnsi="Times New Roman"/>
          <w:b/>
          <w:color w:val="000000"/>
          <w:sz w:val="28"/>
          <w:szCs w:val="28"/>
        </w:rPr>
      </w:pPr>
      <w:r>
        <w:rPr>
          <w:rFonts w:ascii="Times New Roman" w:eastAsia="Calibri" w:hAnsi="Times New Roman"/>
          <w:b/>
          <w:color w:val="000000"/>
          <w:sz w:val="28"/>
          <w:szCs w:val="28"/>
        </w:rPr>
        <w:t xml:space="preserve">5.Основные меры правового </w:t>
      </w:r>
      <w:r w:rsidR="009F1A78">
        <w:rPr>
          <w:rFonts w:ascii="Times New Roman" w:eastAsia="Calibri" w:hAnsi="Times New Roman"/>
          <w:b/>
          <w:color w:val="000000"/>
          <w:sz w:val="28"/>
          <w:szCs w:val="28"/>
        </w:rPr>
        <w:t xml:space="preserve"> </w:t>
      </w:r>
      <w:r>
        <w:rPr>
          <w:rFonts w:ascii="Times New Roman" w:eastAsia="Calibri" w:hAnsi="Times New Roman"/>
          <w:b/>
          <w:color w:val="000000"/>
          <w:sz w:val="28"/>
          <w:szCs w:val="28"/>
        </w:rPr>
        <w:t>регулирования</w:t>
      </w:r>
      <w:r w:rsidR="00877994">
        <w:rPr>
          <w:rFonts w:ascii="Times New Roman" w:eastAsia="Calibri" w:hAnsi="Times New Roman"/>
          <w:b/>
          <w:color w:val="000000"/>
          <w:sz w:val="28"/>
          <w:szCs w:val="28"/>
        </w:rPr>
        <w:t xml:space="preserve"> </w:t>
      </w:r>
      <w:r>
        <w:rPr>
          <w:rFonts w:ascii="Times New Roman" w:eastAsia="Calibri" w:hAnsi="Times New Roman"/>
          <w:b/>
          <w:color w:val="000000"/>
          <w:sz w:val="28"/>
          <w:szCs w:val="28"/>
        </w:rPr>
        <w:t xml:space="preserve"> в сфере реализации </w:t>
      </w:r>
    </w:p>
    <w:p w:rsidR="0038778F" w:rsidRDefault="0038778F" w:rsidP="0038778F">
      <w:pPr>
        <w:pStyle w:val="a4"/>
        <w:jc w:val="center"/>
        <w:rPr>
          <w:rFonts w:ascii="Times New Roman" w:eastAsia="Calibri" w:hAnsi="Times New Roman"/>
          <w:b/>
          <w:color w:val="000000"/>
          <w:sz w:val="28"/>
          <w:szCs w:val="28"/>
        </w:rPr>
      </w:pPr>
      <w:r>
        <w:rPr>
          <w:rFonts w:ascii="Times New Roman" w:eastAsia="Calibri" w:hAnsi="Times New Roman"/>
          <w:b/>
          <w:color w:val="000000"/>
          <w:sz w:val="28"/>
          <w:szCs w:val="28"/>
        </w:rPr>
        <w:t>муниципальной программы</w:t>
      </w:r>
    </w:p>
    <w:p w:rsidR="0038778F" w:rsidRDefault="0038778F" w:rsidP="0038778F">
      <w:pPr>
        <w:pStyle w:val="a4"/>
        <w:jc w:val="center"/>
        <w:rPr>
          <w:rFonts w:ascii="Times New Roman" w:eastAsia="Calibri" w:hAnsi="Times New Roman"/>
          <w:color w:val="FF0000"/>
          <w:sz w:val="28"/>
          <w:szCs w:val="28"/>
        </w:rPr>
      </w:pPr>
    </w:p>
    <w:p w:rsidR="0038778F" w:rsidRDefault="0038778F" w:rsidP="0038778F">
      <w:pPr>
        <w:snapToGrid w:val="0"/>
        <w:spacing w:after="0" w:line="240" w:lineRule="auto"/>
        <w:ind w:left="298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Федеральный закон от 06.10.2003 № 131–ФЗ «Об общих принципах</w:t>
      </w:r>
    </w:p>
    <w:p w:rsidR="0038778F" w:rsidRDefault="0038778F" w:rsidP="0038778F">
      <w:pPr>
        <w:snapToGri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организации местного самоуправления в Российской Федерации»; Федеральн</w:t>
      </w:r>
      <w:r w:rsidR="00BB306B">
        <w:rPr>
          <w:rFonts w:ascii="Times New Roman" w:hAnsi="Times New Roman"/>
          <w:sz w:val="28"/>
          <w:szCs w:val="28"/>
        </w:rPr>
        <w:t xml:space="preserve">ый закон от 08.11.2007 № 257-Ф </w:t>
      </w:r>
      <w:r>
        <w:rPr>
          <w:rFonts w:ascii="Times New Roman" w:hAnsi="Times New Roman"/>
          <w:sz w:val="28"/>
          <w:szCs w:val="28"/>
        </w:rPr>
        <w:t>«Об автомобильных дорогах и дорожной деятельности в Российской Федерации и о внесении изменений в отдельные законодател</w:t>
      </w:r>
      <w:r w:rsidR="00735A35">
        <w:rPr>
          <w:rFonts w:ascii="Times New Roman" w:hAnsi="Times New Roman"/>
          <w:sz w:val="28"/>
          <w:szCs w:val="28"/>
        </w:rPr>
        <w:t>ьные акты Российской Федерации», Федеральный закон от 10.12.1995 №196-ФЗ «О безопасности дорожного движения».</w:t>
      </w:r>
    </w:p>
    <w:p w:rsidR="0038778F" w:rsidRDefault="0038778F" w:rsidP="0038778F">
      <w:pPr>
        <w:snapToGri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</w:t>
      </w:r>
    </w:p>
    <w:p w:rsidR="00877994" w:rsidRDefault="00877994" w:rsidP="00877994">
      <w:pPr>
        <w:spacing w:after="0" w:line="240" w:lineRule="auto"/>
        <w:ind w:left="-567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</w:t>
      </w:r>
      <w:r w:rsidR="00735A35" w:rsidRPr="00877994">
        <w:rPr>
          <w:rFonts w:ascii="Times New Roman" w:hAnsi="Times New Roman" w:cs="Times New Roman"/>
          <w:b/>
          <w:sz w:val="28"/>
          <w:szCs w:val="28"/>
        </w:rPr>
        <w:t>6.Применение мер регулирования органами</w:t>
      </w:r>
      <w:r w:rsidRPr="00877994">
        <w:rPr>
          <w:rFonts w:ascii="Times New Roman" w:hAnsi="Times New Roman" w:cs="Times New Roman"/>
          <w:b/>
          <w:sz w:val="28"/>
          <w:szCs w:val="28"/>
        </w:rPr>
        <w:t xml:space="preserve"> местного самоуправления </w:t>
      </w:r>
    </w:p>
    <w:p w:rsidR="00E045B7" w:rsidRDefault="00877994" w:rsidP="00877994">
      <w:pPr>
        <w:spacing w:after="0" w:line="240" w:lineRule="auto"/>
        <w:ind w:left="-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77994">
        <w:rPr>
          <w:rFonts w:ascii="Times New Roman" w:hAnsi="Times New Roman" w:cs="Times New Roman"/>
          <w:b/>
          <w:sz w:val="28"/>
          <w:szCs w:val="28"/>
        </w:rPr>
        <w:t>в сфере реализации муниципальной программы</w:t>
      </w:r>
    </w:p>
    <w:p w:rsidR="00877994" w:rsidRDefault="00877994" w:rsidP="00877994">
      <w:pPr>
        <w:spacing w:after="0" w:line="240" w:lineRule="auto"/>
        <w:ind w:left="-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77994" w:rsidRPr="00877994" w:rsidRDefault="00877994" w:rsidP="0087799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Меры регулирования в сфере реализации данной муниципальной программы не предусмотрены.</w:t>
      </w:r>
    </w:p>
    <w:sectPr w:rsidR="00877994" w:rsidRPr="00877994" w:rsidSect="00406724">
      <w:headerReference w:type="default" r:id="rId7"/>
      <w:pgSz w:w="11906" w:h="16838"/>
      <w:pgMar w:top="709" w:right="850" w:bottom="709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06724" w:rsidRDefault="00406724" w:rsidP="00406724">
      <w:pPr>
        <w:spacing w:after="0" w:line="240" w:lineRule="auto"/>
      </w:pPr>
      <w:r>
        <w:separator/>
      </w:r>
    </w:p>
  </w:endnote>
  <w:endnote w:type="continuationSeparator" w:id="0">
    <w:p w:rsidR="00406724" w:rsidRDefault="00406724" w:rsidP="004067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06724" w:rsidRDefault="00406724" w:rsidP="00406724">
      <w:pPr>
        <w:spacing w:after="0" w:line="240" w:lineRule="auto"/>
      </w:pPr>
      <w:r>
        <w:separator/>
      </w:r>
    </w:p>
  </w:footnote>
  <w:footnote w:type="continuationSeparator" w:id="0">
    <w:p w:rsidR="00406724" w:rsidRDefault="00406724" w:rsidP="0040672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861051859"/>
      <w:docPartObj>
        <w:docPartGallery w:val="Page Numbers (Top of Page)"/>
        <w:docPartUnique/>
      </w:docPartObj>
    </w:sdtPr>
    <w:sdtEndPr/>
    <w:sdtContent>
      <w:p w:rsidR="00406724" w:rsidRDefault="00406724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C5A9C">
          <w:rPr>
            <w:noProof/>
          </w:rPr>
          <w:t>8</w:t>
        </w:r>
        <w:r>
          <w:fldChar w:fldCharType="end"/>
        </w:r>
      </w:p>
    </w:sdtContent>
  </w:sdt>
  <w:p w:rsidR="00406724" w:rsidRDefault="00406724">
    <w:pPr>
      <w:pStyle w:val="a8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38778F"/>
    <w:rsid w:val="000154A2"/>
    <w:rsid w:val="00021FA5"/>
    <w:rsid w:val="0004095E"/>
    <w:rsid w:val="000541E3"/>
    <w:rsid w:val="000C5A9C"/>
    <w:rsid w:val="000E3020"/>
    <w:rsid w:val="0010388B"/>
    <w:rsid w:val="00160D2D"/>
    <w:rsid w:val="00171F0F"/>
    <w:rsid w:val="00197758"/>
    <w:rsid w:val="001E4095"/>
    <w:rsid w:val="0023166F"/>
    <w:rsid w:val="002648AB"/>
    <w:rsid w:val="002C5629"/>
    <w:rsid w:val="002D3116"/>
    <w:rsid w:val="002E30EE"/>
    <w:rsid w:val="002E5F2A"/>
    <w:rsid w:val="00300F72"/>
    <w:rsid w:val="00307383"/>
    <w:rsid w:val="00311F4D"/>
    <w:rsid w:val="003456E7"/>
    <w:rsid w:val="00352133"/>
    <w:rsid w:val="0038778F"/>
    <w:rsid w:val="003B0E48"/>
    <w:rsid w:val="003D5BEF"/>
    <w:rsid w:val="00406724"/>
    <w:rsid w:val="0045085A"/>
    <w:rsid w:val="004545DB"/>
    <w:rsid w:val="00460CBA"/>
    <w:rsid w:val="004619D7"/>
    <w:rsid w:val="0049530E"/>
    <w:rsid w:val="004C6F99"/>
    <w:rsid w:val="004D536F"/>
    <w:rsid w:val="004D7B1C"/>
    <w:rsid w:val="004E4E29"/>
    <w:rsid w:val="00571D65"/>
    <w:rsid w:val="00735A35"/>
    <w:rsid w:val="00755A0C"/>
    <w:rsid w:val="007609D6"/>
    <w:rsid w:val="00796D15"/>
    <w:rsid w:val="007F37A9"/>
    <w:rsid w:val="008076AB"/>
    <w:rsid w:val="008346DE"/>
    <w:rsid w:val="00873DAB"/>
    <w:rsid w:val="00877994"/>
    <w:rsid w:val="008B160D"/>
    <w:rsid w:val="008E36CC"/>
    <w:rsid w:val="00930F5F"/>
    <w:rsid w:val="00942A81"/>
    <w:rsid w:val="009C4C25"/>
    <w:rsid w:val="009F1A78"/>
    <w:rsid w:val="009F1E42"/>
    <w:rsid w:val="00A5457B"/>
    <w:rsid w:val="00A741F9"/>
    <w:rsid w:val="00AE0F98"/>
    <w:rsid w:val="00AE1CAE"/>
    <w:rsid w:val="00AF1D77"/>
    <w:rsid w:val="00B56E43"/>
    <w:rsid w:val="00B811C5"/>
    <w:rsid w:val="00BA72D3"/>
    <w:rsid w:val="00BB306B"/>
    <w:rsid w:val="00BC5379"/>
    <w:rsid w:val="00C12929"/>
    <w:rsid w:val="00C14BDD"/>
    <w:rsid w:val="00C27A76"/>
    <w:rsid w:val="00C37399"/>
    <w:rsid w:val="00C72182"/>
    <w:rsid w:val="00C7331A"/>
    <w:rsid w:val="00C772AE"/>
    <w:rsid w:val="00C85F94"/>
    <w:rsid w:val="00CB7313"/>
    <w:rsid w:val="00CC20AE"/>
    <w:rsid w:val="00CD508B"/>
    <w:rsid w:val="00D247FE"/>
    <w:rsid w:val="00D25C2E"/>
    <w:rsid w:val="00DC662A"/>
    <w:rsid w:val="00DE38E3"/>
    <w:rsid w:val="00E045B7"/>
    <w:rsid w:val="00E10FB6"/>
    <w:rsid w:val="00E24F99"/>
    <w:rsid w:val="00E647EC"/>
    <w:rsid w:val="00EC4784"/>
    <w:rsid w:val="00EF6D4C"/>
    <w:rsid w:val="00F01D53"/>
    <w:rsid w:val="00F77BAD"/>
    <w:rsid w:val="00FF17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173397"/>
  <w15:docId w15:val="{5E6A8B23-C55F-4784-B5E0-160CA924A8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E4E2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link w:val="a4"/>
    <w:uiPriority w:val="1"/>
    <w:locked/>
    <w:rsid w:val="0038778F"/>
    <w:rPr>
      <w:rFonts w:ascii="Calibri" w:hAnsi="Calibri" w:cs="Calibri"/>
      <w:lang w:eastAsia="en-US"/>
    </w:rPr>
  </w:style>
  <w:style w:type="paragraph" w:styleId="a4">
    <w:name w:val="No Spacing"/>
    <w:link w:val="a3"/>
    <w:uiPriority w:val="1"/>
    <w:qFormat/>
    <w:rsid w:val="0038778F"/>
    <w:pPr>
      <w:spacing w:after="0" w:line="240" w:lineRule="auto"/>
    </w:pPr>
    <w:rPr>
      <w:rFonts w:ascii="Calibri" w:hAnsi="Calibri" w:cs="Calibri"/>
      <w:lang w:eastAsia="en-US"/>
    </w:rPr>
  </w:style>
  <w:style w:type="paragraph" w:customStyle="1" w:styleId="ConsPlusNormal">
    <w:name w:val="ConsPlusNormal"/>
    <w:rsid w:val="0038778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Arial"/>
      <w:sz w:val="20"/>
      <w:szCs w:val="20"/>
    </w:rPr>
  </w:style>
  <w:style w:type="paragraph" w:customStyle="1" w:styleId="Default">
    <w:name w:val="Default"/>
    <w:rsid w:val="0038778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customStyle="1" w:styleId="a5">
    <w:name w:val="Основной текст_"/>
    <w:link w:val="1"/>
    <w:locked/>
    <w:rsid w:val="0038778F"/>
    <w:rPr>
      <w:sz w:val="23"/>
      <w:szCs w:val="23"/>
      <w:shd w:val="clear" w:color="auto" w:fill="FFFFFF"/>
    </w:rPr>
  </w:style>
  <w:style w:type="paragraph" w:customStyle="1" w:styleId="1">
    <w:name w:val="Основной текст1"/>
    <w:basedOn w:val="a"/>
    <w:link w:val="a5"/>
    <w:rsid w:val="0038778F"/>
    <w:pPr>
      <w:shd w:val="clear" w:color="auto" w:fill="FFFFFF"/>
      <w:spacing w:before="1140" w:after="0" w:line="413" w:lineRule="exact"/>
      <w:ind w:hanging="2220"/>
    </w:pPr>
    <w:rPr>
      <w:sz w:val="23"/>
      <w:szCs w:val="23"/>
    </w:rPr>
  </w:style>
  <w:style w:type="paragraph" w:styleId="a6">
    <w:name w:val="Balloon Text"/>
    <w:basedOn w:val="a"/>
    <w:link w:val="a7"/>
    <w:uiPriority w:val="99"/>
    <w:semiHidden/>
    <w:unhideWhenUsed/>
    <w:rsid w:val="0045085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45085A"/>
    <w:rPr>
      <w:rFonts w:ascii="Segoe UI" w:hAnsi="Segoe UI" w:cs="Segoe UI"/>
      <w:sz w:val="18"/>
      <w:szCs w:val="18"/>
    </w:rPr>
  </w:style>
  <w:style w:type="paragraph" w:styleId="a8">
    <w:name w:val="header"/>
    <w:basedOn w:val="a"/>
    <w:link w:val="a9"/>
    <w:uiPriority w:val="99"/>
    <w:unhideWhenUsed/>
    <w:rsid w:val="0040672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06724"/>
  </w:style>
  <w:style w:type="paragraph" w:styleId="aa">
    <w:name w:val="footer"/>
    <w:basedOn w:val="a"/>
    <w:link w:val="ab"/>
    <w:uiPriority w:val="99"/>
    <w:unhideWhenUsed/>
    <w:rsid w:val="0040672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0672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112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3D05443-E953-423D-8887-922B74D5FD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1125</TotalTime>
  <Pages>8</Pages>
  <Words>2557</Words>
  <Characters>14577</Characters>
  <Application>Microsoft Office Word</Application>
  <DocSecurity>0</DocSecurity>
  <Lines>121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oster</dc:creator>
  <cp:keywords/>
  <dc:description/>
  <cp:lastModifiedBy>Rezerv</cp:lastModifiedBy>
  <cp:revision>44</cp:revision>
  <cp:lastPrinted>2020-06-08T12:02:00Z</cp:lastPrinted>
  <dcterms:created xsi:type="dcterms:W3CDTF">2018-02-26T09:42:00Z</dcterms:created>
  <dcterms:modified xsi:type="dcterms:W3CDTF">2020-06-08T12:02:00Z</dcterms:modified>
</cp:coreProperties>
</file>