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4"/>
        <w:contextualSpacing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06791C">
        <w:rPr>
          <w:color w:val="000000" w:themeColor="text1"/>
          <w:sz w:val="28"/>
          <w:szCs w:val="28"/>
        </w:rPr>
        <w:t>Приложение № 1</w:t>
      </w:r>
      <w:r w:rsidRPr="0006791C">
        <w:rPr>
          <w:color w:val="000000" w:themeColor="text1"/>
          <w:sz w:val="28"/>
          <w:szCs w:val="28"/>
        </w:rPr>
        <w:br/>
        <w:t xml:space="preserve">к постановлению Администрации </w:t>
      </w:r>
      <w:r w:rsidRPr="0006791C">
        <w:rPr>
          <w:color w:val="000000" w:themeColor="text1"/>
          <w:sz w:val="28"/>
          <w:szCs w:val="28"/>
        </w:rPr>
        <w:br/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4"/>
        <w:contextualSpacing/>
        <w:jc w:val="right"/>
        <w:rPr>
          <w:color w:val="000000" w:themeColor="text1"/>
          <w:sz w:val="28"/>
          <w:szCs w:val="28"/>
        </w:rPr>
      </w:pP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</w:t>
      </w:r>
      <w:r w:rsidR="00CE6F90">
        <w:rPr>
          <w:color w:val="000000" w:themeColor="text1"/>
          <w:sz w:val="28"/>
          <w:szCs w:val="28"/>
        </w:rPr>
        <w:t>енской области</w:t>
      </w:r>
      <w:r w:rsidR="00CE6F90">
        <w:rPr>
          <w:color w:val="000000" w:themeColor="text1"/>
          <w:sz w:val="28"/>
          <w:szCs w:val="28"/>
        </w:rPr>
        <w:br/>
        <w:t>от 23.10.2020 № 147</w:t>
      </w: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center"/>
        <w:rPr>
          <w:b/>
          <w:bCs/>
          <w:color w:val="000000" w:themeColor="text1"/>
          <w:sz w:val="28"/>
          <w:szCs w:val="28"/>
        </w:rPr>
      </w:pP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center"/>
        <w:rPr>
          <w:color w:val="000000" w:themeColor="text1"/>
          <w:sz w:val="28"/>
          <w:szCs w:val="28"/>
        </w:rPr>
      </w:pPr>
      <w:r w:rsidRPr="0006791C">
        <w:rPr>
          <w:b/>
          <w:bCs/>
          <w:color w:val="000000" w:themeColor="text1"/>
          <w:sz w:val="28"/>
          <w:szCs w:val="28"/>
        </w:rPr>
        <w:t>Положение</w:t>
      </w:r>
      <w:r w:rsidRPr="0006791C">
        <w:rPr>
          <w:color w:val="000000" w:themeColor="text1"/>
          <w:sz w:val="28"/>
          <w:szCs w:val="28"/>
        </w:rPr>
        <w:br/>
      </w:r>
      <w:r w:rsidRPr="0006791C">
        <w:rPr>
          <w:b/>
          <w:bCs/>
          <w:color w:val="000000" w:themeColor="text1"/>
          <w:sz w:val="28"/>
          <w:szCs w:val="28"/>
        </w:rPr>
        <w:t xml:space="preserve">о координационном Совете по развитию малого и среднего предпринимательства при Администрации </w:t>
      </w:r>
      <w:proofErr w:type="spellStart"/>
      <w:r w:rsidRPr="0006791C">
        <w:rPr>
          <w:b/>
          <w:bCs/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b/>
          <w:bCs/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b/>
          <w:bCs/>
          <w:color w:val="000000" w:themeColor="text1"/>
          <w:sz w:val="28"/>
          <w:szCs w:val="28"/>
        </w:rPr>
        <w:t xml:space="preserve"> района Смоленской области</w:t>
      </w:r>
    </w:p>
    <w:p w:rsidR="00FB33C3" w:rsidRPr="0006791C" w:rsidRDefault="00FB33C3" w:rsidP="00FB33C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-284"/>
        <w:jc w:val="center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>Общие положения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6" w:right="-284" w:firstLine="142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 xml:space="preserve">        1.1. Координационный Совет по развитию малого и среднего предпринимательства (далее - Совет) образован при Администрации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 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11 июня 2003года  № 74 –ФЗ «О крестьянском (фермерском) хозяйстве», Федеральным законом от 06 октября 2003 года  № 131-ФЗ «Об общих принципах организации местного самоуправления в Российской Федерации».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6" w:right="-284" w:firstLine="142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 xml:space="preserve">      1.2. Совет является консультативно-совещательным органом, созданным в целях:</w:t>
      </w:r>
      <w:r w:rsidRPr="0006791C">
        <w:rPr>
          <w:color w:val="000000" w:themeColor="text1"/>
          <w:sz w:val="28"/>
          <w:szCs w:val="28"/>
        </w:rPr>
        <w:br/>
        <w:t xml:space="preserve">        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06791C">
        <w:rPr>
          <w:color w:val="000000" w:themeColor="text1"/>
          <w:sz w:val="28"/>
          <w:szCs w:val="28"/>
        </w:rPr>
        <w:br/>
        <w:t xml:space="preserve">        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Pr="0006791C">
        <w:rPr>
          <w:color w:val="000000" w:themeColor="text1"/>
          <w:sz w:val="28"/>
          <w:szCs w:val="28"/>
        </w:rPr>
        <w:br/>
        <w:t xml:space="preserve">          - проведения экспертизы проектов нормативных правовых актов органов местного самоуправления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поселения, регулирующих развитие малого и среднего предпринимательства;</w:t>
      </w:r>
      <w:r w:rsidRPr="0006791C">
        <w:rPr>
          <w:color w:val="000000" w:themeColor="text1"/>
          <w:sz w:val="28"/>
          <w:szCs w:val="28"/>
        </w:rPr>
        <w:br/>
        <w:t xml:space="preserve">         - выработки рекомендаций органам исполнительной власти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  при определении приоритетов в области развития малого и среднего предпринимательства;</w:t>
      </w:r>
      <w:r w:rsidRPr="0006791C">
        <w:rPr>
          <w:color w:val="000000" w:themeColor="text1"/>
          <w:sz w:val="28"/>
          <w:szCs w:val="28"/>
        </w:rPr>
        <w:br/>
        <w:t xml:space="preserve">         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  <w:r w:rsidRPr="0006791C">
        <w:rPr>
          <w:color w:val="000000" w:themeColor="text1"/>
          <w:sz w:val="28"/>
          <w:szCs w:val="28"/>
        </w:rPr>
        <w:br/>
        <w:t xml:space="preserve">         1.3. В своей деятельности Совет руководствуется действующим законодательством Российской Федерации, Смоленской области и нормативными правовыми актами органов местного самоуправления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6" w:right="426" w:firstLine="142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lastRenderedPageBreak/>
        <w:br/>
      </w:r>
      <w:r w:rsidRPr="0006791C">
        <w:rPr>
          <w:b/>
          <w:color w:val="000000" w:themeColor="text1"/>
          <w:sz w:val="28"/>
          <w:szCs w:val="28"/>
        </w:rPr>
        <w:t xml:space="preserve">           </w:t>
      </w:r>
      <w:r w:rsidRPr="0006791C">
        <w:rPr>
          <w:color w:val="000000" w:themeColor="text1"/>
          <w:sz w:val="28"/>
          <w:szCs w:val="28"/>
        </w:rPr>
        <w:t xml:space="preserve">2. Цели создания Координационного Совета 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6" w:right="426" w:firstLine="142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 xml:space="preserve">Координационный Совет создается в целях: </w:t>
      </w:r>
      <w:r w:rsidRPr="0006791C">
        <w:rPr>
          <w:color w:val="000000" w:themeColor="text1"/>
          <w:sz w:val="28"/>
          <w:szCs w:val="28"/>
        </w:rPr>
        <w:br/>
        <w:t xml:space="preserve">          2.1.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5" w:right="-284" w:firstLine="360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 xml:space="preserve">      2.2.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 </w:t>
      </w:r>
      <w:r w:rsidRPr="0006791C">
        <w:rPr>
          <w:color w:val="000000" w:themeColor="text1"/>
          <w:sz w:val="28"/>
          <w:szCs w:val="28"/>
        </w:rPr>
        <w:br/>
        <w:t xml:space="preserve">          2.3.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  <w:r w:rsidRPr="0006791C">
        <w:rPr>
          <w:color w:val="000000" w:themeColor="text1"/>
          <w:sz w:val="28"/>
          <w:szCs w:val="28"/>
        </w:rPr>
        <w:br/>
        <w:t xml:space="preserve">         2.4. Выработки рекомендаций органами местного самоуправления муниципального образования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 при определении приоритетов в области развития малого и среднего предпринимательства. </w:t>
      </w:r>
      <w:r w:rsidRPr="0006791C">
        <w:rPr>
          <w:color w:val="000000" w:themeColor="text1"/>
          <w:sz w:val="28"/>
          <w:szCs w:val="28"/>
        </w:rPr>
        <w:br/>
        <w:t xml:space="preserve">        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 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5" w:right="-284" w:firstLine="360"/>
        <w:jc w:val="center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 xml:space="preserve">          3. Основные задачи Координационного Совета</w:t>
      </w:r>
    </w:p>
    <w:p w:rsidR="00FB33C3" w:rsidRPr="0006791C" w:rsidRDefault="00FB33C3" w:rsidP="00FB33C3">
      <w:pPr>
        <w:pStyle w:val="a3"/>
        <w:shd w:val="clear" w:color="auto" w:fill="FFFFFF"/>
        <w:spacing w:before="100" w:beforeAutospacing="1" w:after="100" w:afterAutospacing="1"/>
        <w:ind w:left="-425" w:right="-284" w:firstLine="360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 xml:space="preserve">          Основными задачами Координационного Совета являются рассмотрение и подготовка предложений по следующим вопросам: </w:t>
      </w:r>
      <w:r w:rsidRPr="0006791C">
        <w:rPr>
          <w:color w:val="000000" w:themeColor="text1"/>
          <w:sz w:val="28"/>
          <w:szCs w:val="28"/>
        </w:rPr>
        <w:br/>
        <w:t xml:space="preserve">         3.1.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</w:t>
      </w:r>
      <w:r w:rsidRPr="0006791C">
        <w:rPr>
          <w:color w:val="000000" w:themeColor="text1"/>
          <w:sz w:val="28"/>
          <w:szCs w:val="28"/>
        </w:rPr>
        <w:br/>
        <w:t xml:space="preserve">          3.2. Разработка и реализация мер муниципальной и иной поддержки малого и среднего предпринимательства на территории 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 </w:t>
      </w:r>
      <w:r w:rsidRPr="0006791C">
        <w:rPr>
          <w:color w:val="000000" w:themeColor="text1"/>
          <w:sz w:val="28"/>
          <w:szCs w:val="28"/>
        </w:rPr>
        <w:br/>
        <w:t xml:space="preserve">          3.3. Содействие развитию малого и среднего предпринимательства в приоритетных сферах экономической деятельности. </w:t>
      </w:r>
      <w:r w:rsidRPr="0006791C">
        <w:rPr>
          <w:color w:val="000000" w:themeColor="text1"/>
          <w:sz w:val="28"/>
          <w:szCs w:val="28"/>
        </w:rPr>
        <w:br/>
        <w:t xml:space="preserve">          3.4.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</w:t>
      </w:r>
      <w:proofErr w:type="gramStart"/>
      <w:r w:rsidRPr="0006791C">
        <w:rPr>
          <w:color w:val="000000" w:themeColor="text1"/>
          <w:sz w:val="28"/>
          <w:szCs w:val="28"/>
        </w:rPr>
        <w:t xml:space="preserve">территории 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proofErr w:type="gram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 </w:t>
      </w:r>
      <w:r w:rsidRPr="0006791C">
        <w:rPr>
          <w:color w:val="000000" w:themeColor="text1"/>
          <w:sz w:val="28"/>
          <w:szCs w:val="28"/>
        </w:rPr>
        <w:br/>
        <w:t xml:space="preserve">          3.5. Разработка и реализация долгосрочных целевых программ развития субъектов малого и среднего предпринимательства. </w:t>
      </w:r>
      <w:r w:rsidRPr="0006791C">
        <w:rPr>
          <w:color w:val="000000" w:themeColor="text1"/>
          <w:sz w:val="28"/>
          <w:szCs w:val="28"/>
        </w:rPr>
        <w:br/>
        <w:t xml:space="preserve">           3.6. Рассмотрение проектов нормативных правовых актов, затрагивающих деятельность субъектов малого и среднего предпринимательства. </w:t>
      </w:r>
      <w:r w:rsidRPr="0006791C">
        <w:rPr>
          <w:color w:val="000000" w:themeColor="text1"/>
          <w:sz w:val="28"/>
          <w:szCs w:val="28"/>
        </w:rPr>
        <w:br/>
      </w:r>
      <w:r w:rsidRPr="0006791C">
        <w:rPr>
          <w:color w:val="000000" w:themeColor="text1"/>
          <w:sz w:val="28"/>
          <w:szCs w:val="28"/>
        </w:rPr>
        <w:lastRenderedPageBreak/>
        <w:t xml:space="preserve">           3.7. Формирование инфраструктуры поддержки малого и среднего предпринимательства и содействие обеспечению ее деятельности. </w:t>
      </w:r>
      <w:r w:rsidRPr="0006791C">
        <w:rPr>
          <w:color w:val="000000" w:themeColor="text1"/>
          <w:sz w:val="28"/>
          <w:szCs w:val="28"/>
        </w:rPr>
        <w:br/>
        <w:t xml:space="preserve">           3.8. Определение порядка оказания информационной и консультационной поддержки субъектам малого и среднего предпринимательства. </w:t>
      </w:r>
      <w:r w:rsidRPr="0006791C">
        <w:rPr>
          <w:color w:val="000000" w:themeColor="text1"/>
          <w:sz w:val="28"/>
          <w:szCs w:val="28"/>
        </w:rPr>
        <w:br/>
        <w:t xml:space="preserve">           3.9.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 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jc w:val="center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>4. Права Координационного Совета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 xml:space="preserve">Координационный Совет имеет право: </w:t>
      </w:r>
      <w:r w:rsidRPr="0006791C">
        <w:rPr>
          <w:color w:val="000000" w:themeColor="text1"/>
          <w:sz w:val="28"/>
          <w:szCs w:val="28"/>
        </w:rPr>
        <w:br/>
        <w:t xml:space="preserve">      4.1. Запрашивать и получать в установленном порядке от органов власти материалы и информацию по вопросам, компетенции Координационного Совета. </w:t>
      </w:r>
      <w:r w:rsidRPr="0006791C">
        <w:rPr>
          <w:color w:val="000000" w:themeColor="text1"/>
          <w:sz w:val="28"/>
          <w:szCs w:val="28"/>
        </w:rPr>
        <w:br/>
        <w:t xml:space="preserve">       4.2.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  <w:r w:rsidRPr="0006791C">
        <w:rPr>
          <w:color w:val="000000" w:themeColor="text1"/>
          <w:sz w:val="28"/>
          <w:szCs w:val="28"/>
        </w:rPr>
        <w:br/>
        <w:t xml:space="preserve">     4.3. Вносить на рассмотрение Главы муниципального образования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</w:t>
      </w:r>
      <w:proofErr w:type="gramStart"/>
      <w:r w:rsidRPr="0006791C">
        <w:rPr>
          <w:color w:val="000000" w:themeColor="text1"/>
          <w:sz w:val="28"/>
          <w:szCs w:val="28"/>
        </w:rPr>
        <w:t>области  предложения</w:t>
      </w:r>
      <w:proofErr w:type="gramEnd"/>
      <w:r w:rsidRPr="0006791C">
        <w:rPr>
          <w:color w:val="000000" w:themeColor="text1"/>
          <w:sz w:val="28"/>
          <w:szCs w:val="28"/>
        </w:rPr>
        <w:t xml:space="preserve"> по вопросам содействия развитию малого и среднего предпринимательства.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jc w:val="center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>5. Порядок формирования и состав Координационного Совета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 xml:space="preserve">       5.1.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 </w:t>
      </w:r>
      <w:r w:rsidRPr="0006791C">
        <w:rPr>
          <w:color w:val="000000" w:themeColor="text1"/>
          <w:sz w:val="28"/>
          <w:szCs w:val="28"/>
        </w:rPr>
        <w:br/>
        <w:t xml:space="preserve">        5.2.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  <w:r w:rsidRPr="0006791C">
        <w:rPr>
          <w:color w:val="000000" w:themeColor="text1"/>
          <w:sz w:val="28"/>
          <w:szCs w:val="28"/>
        </w:rPr>
        <w:br/>
        <w:t xml:space="preserve">        5.3.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</w:t>
      </w:r>
      <w:r w:rsidRPr="0006791C">
        <w:rPr>
          <w:color w:val="000000" w:themeColor="text1"/>
          <w:sz w:val="28"/>
          <w:szCs w:val="28"/>
        </w:rPr>
        <w:br/>
        <w:t xml:space="preserve">        5.4. 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  предложения по включению их представителей в состав Координационного Совета.</w:t>
      </w:r>
      <w:r w:rsidRPr="0006791C">
        <w:rPr>
          <w:color w:val="000000" w:themeColor="text1"/>
          <w:sz w:val="28"/>
          <w:szCs w:val="28"/>
        </w:rPr>
        <w:br/>
        <w:t xml:space="preserve">        5.5 Состав Координационного Совета утверждается постановлением Администрации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 . </w:t>
      </w:r>
      <w:r w:rsidRPr="0006791C">
        <w:rPr>
          <w:color w:val="000000" w:themeColor="text1"/>
          <w:sz w:val="28"/>
          <w:szCs w:val="28"/>
        </w:rPr>
        <w:br/>
        <w:t xml:space="preserve">        5.6. Члены Координационного Совета осуществляют свою деятельность на добровольной и безвозмездной основе. </w:t>
      </w:r>
      <w:r w:rsidRPr="0006791C">
        <w:rPr>
          <w:color w:val="000000" w:themeColor="text1"/>
          <w:sz w:val="28"/>
          <w:szCs w:val="28"/>
        </w:rPr>
        <w:br/>
      </w:r>
      <w:r w:rsidRPr="0006791C">
        <w:rPr>
          <w:color w:val="000000" w:themeColor="text1"/>
          <w:sz w:val="28"/>
          <w:szCs w:val="28"/>
        </w:rPr>
        <w:lastRenderedPageBreak/>
        <w:t xml:space="preserve">        5.7.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 </w:t>
      </w:r>
      <w:r w:rsidRPr="0006791C">
        <w:rPr>
          <w:color w:val="000000" w:themeColor="text1"/>
          <w:sz w:val="28"/>
          <w:szCs w:val="28"/>
        </w:rPr>
        <w:br/>
        <w:t xml:space="preserve">        5.8. Перечень рабочих групп и их руководители утверждаются решением Координационного Совета. </w:t>
      </w:r>
      <w:r w:rsidRPr="0006791C">
        <w:rPr>
          <w:color w:val="000000" w:themeColor="text1"/>
          <w:sz w:val="28"/>
          <w:szCs w:val="28"/>
        </w:rPr>
        <w:br/>
        <w:t xml:space="preserve">        5.9.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области. 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jc w:val="center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>6. Организация деятельности Координационного Совета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284" w:right="-284" w:firstLine="709"/>
        <w:contextualSpacing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br/>
        <w:t xml:space="preserve">      6.1.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 с утверждаемым планом работы , но не реже одного раза в полугодие.</w:t>
      </w:r>
      <w:r w:rsidRPr="0006791C">
        <w:rPr>
          <w:color w:val="000000" w:themeColor="text1"/>
          <w:sz w:val="28"/>
          <w:szCs w:val="28"/>
        </w:rPr>
        <w:br/>
        <w:t xml:space="preserve">      В случае необходимости и по инициативе, поддержанной не менее, чем одной третью членов Координационного Совета, может быть назначено внеочередное заседание Координационного Совета.</w:t>
      </w:r>
      <w:r w:rsidRPr="0006791C">
        <w:rPr>
          <w:color w:val="000000" w:themeColor="text1"/>
          <w:sz w:val="28"/>
          <w:szCs w:val="28"/>
        </w:rPr>
        <w:br/>
        <w:t xml:space="preserve">     6.2.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  <w:r w:rsidRPr="0006791C">
        <w:rPr>
          <w:color w:val="000000" w:themeColor="text1"/>
          <w:sz w:val="28"/>
          <w:szCs w:val="28"/>
        </w:rPr>
        <w:br/>
        <w:t xml:space="preserve">      6.3. По решению Совета на заседание могут быть приглашены представители органов местного самоуправления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области 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  <w:r w:rsidRPr="0006791C">
        <w:rPr>
          <w:color w:val="000000" w:themeColor="text1"/>
          <w:sz w:val="28"/>
          <w:szCs w:val="28"/>
        </w:rPr>
        <w:br/>
        <w:t xml:space="preserve">     6.4. Повестка дня заседания формируется заместителем председателя  Координационного Совета с учетом предложений членов Координационного Совета и утверждается председателем Координационного Совета. </w:t>
      </w:r>
      <w:r w:rsidRPr="0006791C">
        <w:rPr>
          <w:color w:val="000000" w:themeColor="text1"/>
          <w:sz w:val="28"/>
          <w:szCs w:val="28"/>
        </w:rPr>
        <w:br/>
        <w:t xml:space="preserve">      6.5. Повестка дня и материалы заседания Координационного Совета, </w:t>
      </w:r>
      <w:proofErr w:type="gramStart"/>
      <w:r w:rsidRPr="0006791C">
        <w:rPr>
          <w:color w:val="000000" w:themeColor="text1"/>
          <w:sz w:val="28"/>
          <w:szCs w:val="28"/>
        </w:rPr>
        <w:t>направляются  секретарем</w:t>
      </w:r>
      <w:proofErr w:type="gramEnd"/>
      <w:r w:rsidRPr="0006791C">
        <w:rPr>
          <w:color w:val="000000" w:themeColor="text1"/>
          <w:sz w:val="28"/>
          <w:szCs w:val="28"/>
        </w:rPr>
        <w:t xml:space="preserve">  членам Координационного Совета не позднее чем за 5 дней до его проведения. </w:t>
      </w:r>
      <w:r w:rsidRPr="0006791C">
        <w:rPr>
          <w:color w:val="000000" w:themeColor="text1"/>
          <w:sz w:val="28"/>
          <w:szCs w:val="28"/>
        </w:rPr>
        <w:br/>
        <w:t xml:space="preserve">         6.6. Заседание Координационного Совета считается правомочным, если на нем присутствует более половины его членов. </w:t>
      </w:r>
      <w:r w:rsidRPr="0006791C">
        <w:rPr>
          <w:color w:val="000000" w:themeColor="text1"/>
          <w:sz w:val="28"/>
          <w:szCs w:val="28"/>
        </w:rPr>
        <w:br/>
        <w:t xml:space="preserve">          6.7. Решения Координационного Совета принимаются большинством голосов присутствующих на заседании членов Совета. В случае равенства голосов </w:t>
      </w:r>
      <w:r w:rsidRPr="0006791C">
        <w:rPr>
          <w:color w:val="000000" w:themeColor="text1"/>
          <w:sz w:val="28"/>
          <w:szCs w:val="28"/>
        </w:rPr>
        <w:lastRenderedPageBreak/>
        <w:t xml:space="preserve">решающим является голос председателя Координационного Совета. </w:t>
      </w:r>
      <w:r w:rsidRPr="0006791C">
        <w:rPr>
          <w:color w:val="000000" w:themeColor="text1"/>
          <w:sz w:val="28"/>
          <w:szCs w:val="28"/>
        </w:rPr>
        <w:br/>
        <w:t xml:space="preserve">         6.8.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  <w:r w:rsidRPr="0006791C">
        <w:rPr>
          <w:color w:val="000000" w:themeColor="text1"/>
          <w:sz w:val="28"/>
          <w:szCs w:val="28"/>
        </w:rPr>
        <w:br/>
        <w:t xml:space="preserve">         6.9. Решения Координационного Совета носят рекомендательный характер.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284" w:right="-284" w:firstLine="709"/>
        <w:contextualSpacing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 xml:space="preserve">6.10. Информационно-аналитическое и организационное обеспечение деятельности Координационного Совета осуществляет специалист Администрации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Pr="0006791C">
        <w:rPr>
          <w:color w:val="000000" w:themeColor="text1"/>
          <w:sz w:val="28"/>
          <w:szCs w:val="28"/>
        </w:rPr>
        <w:t xml:space="preserve">поселения 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proofErr w:type="gramEnd"/>
      <w:r w:rsidRPr="0006791C">
        <w:rPr>
          <w:color w:val="000000" w:themeColor="text1"/>
          <w:sz w:val="28"/>
          <w:szCs w:val="28"/>
        </w:rPr>
        <w:t xml:space="preserve"> района Смоленской области.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284" w:right="-284" w:firstLine="709"/>
        <w:contextualSpacing/>
        <w:rPr>
          <w:color w:val="000000" w:themeColor="text1"/>
          <w:sz w:val="28"/>
          <w:szCs w:val="28"/>
        </w:rPr>
      </w:pP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jc w:val="center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>7. Порядок прекращения деятельности Совета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 xml:space="preserve">       Прекращение деятельности Совета осуществляется постановлением Администрации </w:t>
      </w:r>
      <w:proofErr w:type="spellStart"/>
      <w:r w:rsidRPr="0006791C">
        <w:rPr>
          <w:color w:val="000000" w:themeColor="text1"/>
          <w:sz w:val="28"/>
          <w:szCs w:val="28"/>
        </w:rPr>
        <w:t>Остерского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06791C">
        <w:rPr>
          <w:color w:val="000000" w:themeColor="text1"/>
          <w:sz w:val="28"/>
          <w:szCs w:val="28"/>
        </w:rPr>
        <w:t>Рославльского</w:t>
      </w:r>
      <w:proofErr w:type="spellEnd"/>
      <w:r w:rsidRPr="0006791C">
        <w:rPr>
          <w:color w:val="000000" w:themeColor="text1"/>
          <w:sz w:val="28"/>
          <w:szCs w:val="28"/>
        </w:rPr>
        <w:t xml:space="preserve"> района Смоленской </w:t>
      </w:r>
      <w:proofErr w:type="gramStart"/>
      <w:r w:rsidRPr="0006791C">
        <w:rPr>
          <w:color w:val="000000" w:themeColor="text1"/>
          <w:sz w:val="28"/>
          <w:szCs w:val="28"/>
        </w:rPr>
        <w:t>области  на</w:t>
      </w:r>
      <w:proofErr w:type="gramEnd"/>
      <w:r w:rsidRPr="0006791C">
        <w:rPr>
          <w:color w:val="000000" w:themeColor="text1"/>
          <w:sz w:val="28"/>
          <w:szCs w:val="28"/>
        </w:rPr>
        <w:t xml:space="preserve"> основании решения, принятого членами Совета.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426" w:right="-284"/>
        <w:rPr>
          <w:color w:val="000000" w:themeColor="text1"/>
          <w:sz w:val="28"/>
          <w:szCs w:val="28"/>
        </w:rPr>
      </w:pPr>
      <w:r w:rsidRPr="0006791C">
        <w:rPr>
          <w:color w:val="000000" w:themeColor="text1"/>
          <w:sz w:val="28"/>
          <w:szCs w:val="28"/>
        </w:rPr>
        <w:t> </w:t>
      </w: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rPr>
          <w:color w:val="000000" w:themeColor="text1"/>
          <w:sz w:val="21"/>
          <w:szCs w:val="21"/>
        </w:rPr>
      </w:pP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rPr>
          <w:color w:val="000000" w:themeColor="text1"/>
          <w:sz w:val="21"/>
          <w:szCs w:val="21"/>
        </w:rPr>
      </w:pP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rPr>
          <w:color w:val="000000" w:themeColor="text1"/>
          <w:sz w:val="21"/>
          <w:szCs w:val="21"/>
        </w:rPr>
      </w:pP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000000" w:themeColor="text1"/>
          <w:sz w:val="21"/>
          <w:szCs w:val="21"/>
        </w:rPr>
      </w:pPr>
    </w:p>
    <w:p w:rsidR="00FB33C3" w:rsidRPr="0006791C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000000" w:themeColor="text1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jc w:val="right"/>
        <w:rPr>
          <w:color w:val="39465C"/>
          <w:sz w:val="21"/>
          <w:szCs w:val="21"/>
        </w:rPr>
      </w:pP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ind w:left="-567" w:firstLine="284"/>
        <w:contextualSpacing/>
        <w:jc w:val="right"/>
        <w:rPr>
          <w:color w:val="000000" w:themeColor="text1"/>
          <w:sz w:val="28"/>
          <w:szCs w:val="28"/>
        </w:rPr>
      </w:pPr>
      <w:r w:rsidRPr="00837647">
        <w:rPr>
          <w:color w:val="000000" w:themeColor="text1"/>
          <w:sz w:val="28"/>
          <w:szCs w:val="28"/>
        </w:rPr>
        <w:lastRenderedPageBreak/>
        <w:t>Приложение № 2</w:t>
      </w:r>
      <w:r w:rsidRPr="00837647">
        <w:rPr>
          <w:color w:val="000000" w:themeColor="text1"/>
          <w:sz w:val="28"/>
          <w:szCs w:val="28"/>
        </w:rPr>
        <w:br/>
        <w:t xml:space="preserve">к постановлению Администрации </w:t>
      </w:r>
      <w:r w:rsidRPr="00837647">
        <w:rPr>
          <w:color w:val="000000" w:themeColor="text1"/>
          <w:sz w:val="28"/>
          <w:szCs w:val="28"/>
        </w:rPr>
        <w:br/>
      </w:r>
      <w:proofErr w:type="spellStart"/>
      <w:r w:rsidRPr="00837647">
        <w:rPr>
          <w:color w:val="000000" w:themeColor="text1"/>
          <w:sz w:val="28"/>
          <w:szCs w:val="28"/>
        </w:rPr>
        <w:t>Остерского</w:t>
      </w:r>
      <w:proofErr w:type="spellEnd"/>
      <w:r w:rsidRPr="00837647">
        <w:rPr>
          <w:color w:val="000000" w:themeColor="text1"/>
          <w:sz w:val="28"/>
          <w:szCs w:val="28"/>
        </w:rPr>
        <w:t xml:space="preserve"> сельского поселения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ind w:left="-567" w:firstLine="284"/>
        <w:contextualSpacing/>
        <w:jc w:val="right"/>
        <w:rPr>
          <w:color w:val="000000" w:themeColor="text1"/>
          <w:sz w:val="28"/>
          <w:szCs w:val="28"/>
        </w:rPr>
      </w:pPr>
      <w:proofErr w:type="spellStart"/>
      <w:r w:rsidRPr="00837647">
        <w:rPr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color w:val="000000" w:themeColor="text1"/>
          <w:sz w:val="28"/>
          <w:szCs w:val="28"/>
        </w:rPr>
        <w:t xml:space="preserve"> района См</w:t>
      </w:r>
      <w:r w:rsidR="00CE6F90">
        <w:rPr>
          <w:color w:val="000000" w:themeColor="text1"/>
          <w:sz w:val="28"/>
          <w:szCs w:val="28"/>
        </w:rPr>
        <w:t>оленской области</w:t>
      </w:r>
      <w:r w:rsidR="00CE6F90">
        <w:rPr>
          <w:color w:val="000000" w:themeColor="text1"/>
          <w:sz w:val="28"/>
          <w:szCs w:val="28"/>
        </w:rPr>
        <w:br/>
        <w:t>от 23.10.2020 № 147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ind w:left="-567" w:firstLine="283"/>
        <w:contextualSpacing/>
        <w:jc w:val="right"/>
        <w:rPr>
          <w:color w:val="000000" w:themeColor="text1"/>
          <w:sz w:val="28"/>
          <w:szCs w:val="28"/>
        </w:rPr>
      </w:pP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center"/>
        <w:rPr>
          <w:bCs/>
          <w:color w:val="000000" w:themeColor="text1"/>
          <w:sz w:val="28"/>
          <w:szCs w:val="28"/>
        </w:rPr>
      </w:pPr>
      <w:r w:rsidRPr="00837647">
        <w:rPr>
          <w:b/>
          <w:bCs/>
          <w:color w:val="000000" w:themeColor="text1"/>
          <w:sz w:val="28"/>
          <w:szCs w:val="28"/>
        </w:rPr>
        <w:t xml:space="preserve"> Состав</w:t>
      </w:r>
      <w:r w:rsidRPr="00837647">
        <w:rPr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Координационного С</w:t>
      </w:r>
      <w:r w:rsidRPr="00837647">
        <w:rPr>
          <w:bCs/>
          <w:color w:val="000000" w:themeColor="text1"/>
          <w:sz w:val="28"/>
          <w:szCs w:val="28"/>
        </w:rPr>
        <w:t xml:space="preserve">овета по развитию малого и среднего предпринимательства при  Администрации </w:t>
      </w:r>
      <w:proofErr w:type="spellStart"/>
      <w:r w:rsidRPr="00837647">
        <w:rPr>
          <w:bCs/>
          <w:color w:val="000000" w:themeColor="text1"/>
          <w:sz w:val="28"/>
          <w:szCs w:val="28"/>
        </w:rPr>
        <w:t>Остерского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района Смоленской области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ind w:hanging="426"/>
        <w:contextualSpacing/>
        <w:rPr>
          <w:bCs/>
          <w:color w:val="000000" w:themeColor="text1"/>
          <w:sz w:val="28"/>
          <w:szCs w:val="28"/>
        </w:rPr>
      </w:pP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 xml:space="preserve">Ананченков Сергей Григорьевич     - Глава муниципального образования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Остерского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района Смо</w:t>
      </w:r>
      <w:r>
        <w:rPr>
          <w:bCs/>
          <w:color w:val="000000" w:themeColor="text1"/>
          <w:sz w:val="28"/>
          <w:szCs w:val="28"/>
        </w:rPr>
        <w:t xml:space="preserve">ленской области, </w:t>
      </w:r>
      <w:proofErr w:type="gramStart"/>
      <w:r>
        <w:rPr>
          <w:bCs/>
          <w:color w:val="000000" w:themeColor="text1"/>
          <w:sz w:val="28"/>
          <w:szCs w:val="28"/>
        </w:rPr>
        <w:t>председатель  К</w:t>
      </w:r>
      <w:r w:rsidRPr="00837647">
        <w:rPr>
          <w:bCs/>
          <w:color w:val="000000" w:themeColor="text1"/>
          <w:sz w:val="28"/>
          <w:szCs w:val="28"/>
        </w:rPr>
        <w:t>оордина</w:t>
      </w:r>
      <w:r>
        <w:rPr>
          <w:bCs/>
          <w:color w:val="000000" w:themeColor="text1"/>
          <w:sz w:val="28"/>
          <w:szCs w:val="28"/>
        </w:rPr>
        <w:t>ционного</w:t>
      </w:r>
      <w:proofErr w:type="gramEnd"/>
      <w:r>
        <w:rPr>
          <w:bCs/>
          <w:color w:val="000000" w:themeColor="text1"/>
          <w:sz w:val="28"/>
          <w:szCs w:val="28"/>
        </w:rPr>
        <w:t xml:space="preserve"> С</w:t>
      </w:r>
      <w:r w:rsidRPr="00837647">
        <w:rPr>
          <w:bCs/>
          <w:color w:val="000000" w:themeColor="text1"/>
          <w:sz w:val="28"/>
          <w:szCs w:val="28"/>
        </w:rPr>
        <w:t>овета;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 xml:space="preserve">Миронова Анна Александровна    - депутат Совета депутатов </w:t>
      </w:r>
      <w:proofErr w:type="spellStart"/>
      <w:r w:rsidRPr="00837647">
        <w:rPr>
          <w:bCs/>
          <w:color w:val="000000" w:themeColor="text1"/>
          <w:sz w:val="28"/>
          <w:szCs w:val="28"/>
        </w:rPr>
        <w:t>Остерского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района Смоленской области- заместитель</w:t>
      </w:r>
      <w:r>
        <w:rPr>
          <w:bCs/>
          <w:color w:val="000000" w:themeColor="text1"/>
          <w:sz w:val="28"/>
          <w:szCs w:val="28"/>
        </w:rPr>
        <w:t xml:space="preserve"> председателя Координационного С</w:t>
      </w:r>
      <w:r w:rsidRPr="00837647">
        <w:rPr>
          <w:bCs/>
          <w:color w:val="000000" w:themeColor="text1"/>
          <w:sz w:val="28"/>
          <w:szCs w:val="28"/>
        </w:rPr>
        <w:t>овета;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 xml:space="preserve">Титова Ирина Николаевна - специалист 1 категории Администрации </w:t>
      </w:r>
      <w:proofErr w:type="spellStart"/>
      <w:r w:rsidRPr="00837647">
        <w:rPr>
          <w:bCs/>
          <w:color w:val="000000" w:themeColor="text1"/>
          <w:sz w:val="28"/>
          <w:szCs w:val="28"/>
        </w:rPr>
        <w:t>Остерского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района Смоленской области- секретарь </w:t>
      </w:r>
      <w:r>
        <w:rPr>
          <w:bCs/>
          <w:color w:val="000000" w:themeColor="text1"/>
          <w:sz w:val="28"/>
          <w:szCs w:val="28"/>
        </w:rPr>
        <w:t>Координационного С</w:t>
      </w:r>
      <w:r w:rsidRPr="00837647">
        <w:rPr>
          <w:bCs/>
          <w:color w:val="000000" w:themeColor="text1"/>
          <w:sz w:val="28"/>
          <w:szCs w:val="28"/>
        </w:rPr>
        <w:t>овета;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center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>Члены Совета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 xml:space="preserve"> Васюткина Марина Васильевна- главный специалист </w:t>
      </w:r>
      <w:proofErr w:type="gramStart"/>
      <w:r w:rsidRPr="00837647">
        <w:rPr>
          <w:bCs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837647">
        <w:rPr>
          <w:bCs/>
          <w:color w:val="000000" w:themeColor="text1"/>
          <w:sz w:val="28"/>
          <w:szCs w:val="28"/>
        </w:rPr>
        <w:t>Остерского</w:t>
      </w:r>
      <w:proofErr w:type="spellEnd"/>
      <w:proofErr w:type="gramEnd"/>
      <w:r w:rsidRPr="00837647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района Смоленской области;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>Прищепов Александр Герасимович –индивидуальный предприниматель;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>Фомина Ванда Михайловна –индивидуальный предприниматель;</w:t>
      </w:r>
    </w:p>
    <w:p w:rsidR="00FB33C3" w:rsidRPr="00837647" w:rsidRDefault="00FB33C3" w:rsidP="00FB33C3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 w:themeColor="text1"/>
          <w:sz w:val="28"/>
          <w:szCs w:val="28"/>
        </w:rPr>
      </w:pPr>
      <w:r w:rsidRPr="00837647">
        <w:rPr>
          <w:bCs/>
          <w:color w:val="000000" w:themeColor="text1"/>
          <w:sz w:val="28"/>
          <w:szCs w:val="28"/>
        </w:rPr>
        <w:t xml:space="preserve">Терехова Татьяна Ивановна- депутат Совета депутатов </w:t>
      </w:r>
      <w:proofErr w:type="spellStart"/>
      <w:r w:rsidRPr="00837647">
        <w:rPr>
          <w:bCs/>
          <w:color w:val="000000" w:themeColor="text1"/>
          <w:sz w:val="28"/>
          <w:szCs w:val="28"/>
        </w:rPr>
        <w:t>Остерского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37647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837647">
        <w:rPr>
          <w:bCs/>
          <w:color w:val="000000" w:themeColor="text1"/>
          <w:sz w:val="28"/>
          <w:szCs w:val="28"/>
        </w:rPr>
        <w:t xml:space="preserve"> района Смоленской области.</w:t>
      </w:r>
    </w:p>
    <w:p w:rsidR="00FB33C3" w:rsidRPr="00837647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rPr>
          <w:rStyle w:val="a5"/>
          <w:b w:val="0"/>
          <w:color w:val="000000" w:themeColor="text1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770F6E" w:rsidRDefault="00770F6E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FB33C3" w:rsidRDefault="00FB33C3" w:rsidP="00FB33C3">
      <w:pPr>
        <w:pStyle w:val="a4"/>
        <w:shd w:val="clear" w:color="auto" w:fill="FFFFFF"/>
        <w:spacing w:before="0" w:beforeAutospacing="0" w:after="0" w:afterAutospacing="0"/>
        <w:ind w:left="4248"/>
        <w:jc w:val="right"/>
        <w:rPr>
          <w:rStyle w:val="a5"/>
          <w:b w:val="0"/>
          <w:sz w:val="28"/>
          <w:szCs w:val="28"/>
        </w:rPr>
      </w:pPr>
    </w:p>
    <w:p w:rsidR="00E548A7" w:rsidRPr="00915959" w:rsidRDefault="00E548A7" w:rsidP="00915959">
      <w:pPr>
        <w:ind w:left="-284" w:firstLine="568"/>
        <w:contextualSpacing/>
        <w:rPr>
          <w:sz w:val="28"/>
          <w:szCs w:val="28"/>
        </w:rPr>
      </w:pPr>
    </w:p>
    <w:sectPr w:rsidR="00E548A7" w:rsidRPr="0091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90B"/>
    <w:multiLevelType w:val="multilevel"/>
    <w:tmpl w:val="F77E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874CF"/>
    <w:multiLevelType w:val="multilevel"/>
    <w:tmpl w:val="EE72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14A0A"/>
    <w:multiLevelType w:val="hybridMultilevel"/>
    <w:tmpl w:val="C49287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21F90"/>
    <w:multiLevelType w:val="multilevel"/>
    <w:tmpl w:val="0786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A36C4"/>
    <w:multiLevelType w:val="hybridMultilevel"/>
    <w:tmpl w:val="DF9C1F18"/>
    <w:lvl w:ilvl="0" w:tplc="68366D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9"/>
    <w:rsid w:val="001C03A2"/>
    <w:rsid w:val="002F36BE"/>
    <w:rsid w:val="003F4989"/>
    <w:rsid w:val="00770F6E"/>
    <w:rsid w:val="00915959"/>
    <w:rsid w:val="009C2AB1"/>
    <w:rsid w:val="00B9236B"/>
    <w:rsid w:val="00CE6F90"/>
    <w:rsid w:val="00E41812"/>
    <w:rsid w:val="00E43D00"/>
    <w:rsid w:val="00E548A7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B8F2"/>
  <w15:chartTrackingRefBased/>
  <w15:docId w15:val="{2745A70F-CFF0-46E7-BA04-E3C027D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1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18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3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14</cp:revision>
  <cp:lastPrinted>2020-10-22T09:08:00Z</cp:lastPrinted>
  <dcterms:created xsi:type="dcterms:W3CDTF">2020-10-20T09:55:00Z</dcterms:created>
  <dcterms:modified xsi:type="dcterms:W3CDTF">2020-10-23T11:28:00Z</dcterms:modified>
</cp:coreProperties>
</file>