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9E" w:rsidRDefault="0030249E" w:rsidP="0030249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РОСЛАВЛЬСКОГО РАЙОНА СМОЛЕНСКОЙ ОБЛАСТИ</w:t>
      </w:r>
    </w:p>
    <w:p w:rsid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9E" w:rsidRDefault="0030249E" w:rsidP="0030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49E" w:rsidRDefault="0030249E" w:rsidP="0030249E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303B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="00B3303B">
        <w:rPr>
          <w:rFonts w:ascii="Times New Roman" w:hAnsi="Times New Roman" w:cs="Times New Roman"/>
          <w:sz w:val="28"/>
          <w:szCs w:val="28"/>
        </w:rPr>
        <w:t xml:space="preserve">июля  </w:t>
      </w:r>
      <w:r>
        <w:rPr>
          <w:rFonts w:ascii="Times New Roman" w:hAnsi="Times New Roman" w:cs="Times New Roman"/>
          <w:sz w:val="28"/>
          <w:szCs w:val="28"/>
        </w:rPr>
        <w:t>2020</w:t>
      </w:r>
      <w:proofErr w:type="gramEnd"/>
      <w:r>
        <w:rPr>
          <w:rFonts w:ascii="Times New Roman" w:hAnsi="Times New Roman" w:cs="Times New Roman"/>
          <w:sz w:val="28"/>
          <w:szCs w:val="28"/>
        </w:rPr>
        <w:t>г. №</w:t>
      </w:r>
      <w:r w:rsidR="002C7EAD">
        <w:rPr>
          <w:rFonts w:ascii="Times New Roman" w:hAnsi="Times New Roman" w:cs="Times New Roman"/>
          <w:sz w:val="28"/>
          <w:szCs w:val="28"/>
        </w:rPr>
        <w:t>108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резервном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фонде      Администрации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  поселения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81 Бюджетного кодекса Российской Федерации,</w:t>
      </w:r>
    </w:p>
    <w:p w:rsidR="0030249E" w:rsidRDefault="0030249E" w:rsidP="00302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9E" w:rsidRPr="0030249E" w:rsidRDefault="0030249E" w:rsidP="0030249E">
      <w:pPr>
        <w:pStyle w:val="a4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4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49E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30249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0249E" w:rsidRPr="0030249E" w:rsidRDefault="0030249E" w:rsidP="0030249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49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30249E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3024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0249E" w:rsidRPr="0030249E" w:rsidRDefault="0030249E" w:rsidP="0030249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49E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30249E" w:rsidRDefault="0030249E" w:rsidP="0030249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49E">
        <w:rPr>
          <w:rFonts w:ascii="Times New Roman" w:hAnsi="Times New Roman" w:cs="Times New Roman"/>
          <w:spacing w:val="100"/>
          <w:sz w:val="28"/>
          <w:szCs w:val="28"/>
        </w:rPr>
        <w:t>постановляет</w:t>
      </w:r>
      <w:r w:rsidRPr="003024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49E" w:rsidRDefault="0030249E" w:rsidP="0030249E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3FCD" w:rsidRDefault="0030249E" w:rsidP="0030249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резервном фонде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D73FCD">
        <w:rPr>
          <w:rFonts w:ascii="Times New Roman" w:hAnsi="Times New Roman" w:cs="Times New Roman"/>
          <w:sz w:val="28"/>
          <w:szCs w:val="28"/>
        </w:rPr>
        <w:t>.</w:t>
      </w:r>
    </w:p>
    <w:p w:rsidR="00D73FCD" w:rsidRDefault="00D73FCD" w:rsidP="0030249E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D73FCD" w:rsidRDefault="00D73FCD" w:rsidP="00D73FC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</w:p>
    <w:p w:rsidR="0030249E" w:rsidRDefault="00D73FCD" w:rsidP="00D73F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 от</w:t>
      </w:r>
      <w:r w:rsidR="00B3303B">
        <w:rPr>
          <w:rFonts w:ascii="Times New Roman" w:hAnsi="Times New Roman" w:cs="Times New Roman"/>
          <w:sz w:val="28"/>
          <w:szCs w:val="28"/>
        </w:rPr>
        <w:t xml:space="preserve"> 30.12.2008 №35 «Об утверждении Положения о порядке расходования средств резервного фонда </w:t>
      </w:r>
      <w:proofErr w:type="spellStart"/>
      <w:r w:rsidR="00B3303B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B330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303B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B3303B">
        <w:rPr>
          <w:rFonts w:ascii="Times New Roman" w:hAnsi="Times New Roman" w:cs="Times New Roman"/>
          <w:sz w:val="28"/>
          <w:szCs w:val="28"/>
        </w:rPr>
        <w:t xml:space="preserve"> района Смоленской области»;</w:t>
      </w:r>
    </w:p>
    <w:p w:rsidR="00B3303B" w:rsidRDefault="00B3303B" w:rsidP="00D73F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25.08.2016 №94 «О внесении изменений в Положение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B3303B" w:rsidRDefault="00B3303B" w:rsidP="00D73F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0F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вступае</w:t>
      </w:r>
      <w:r w:rsidR="00A10E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10E29">
        <w:rPr>
          <w:rFonts w:ascii="Times New Roman" w:hAnsi="Times New Roman" w:cs="Times New Roman"/>
          <w:sz w:val="28"/>
          <w:szCs w:val="28"/>
        </w:rPr>
        <w:t xml:space="preserve"> в силу со дня его  подписания.</w:t>
      </w:r>
    </w:p>
    <w:p w:rsidR="00B3303B" w:rsidRPr="00B3303B" w:rsidRDefault="00B3303B" w:rsidP="00B3303B">
      <w:pPr>
        <w:ind w:hanging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0F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Настоящее постановление подлежит размещению на официальном   сайте Администрации </w:t>
      </w:r>
      <w:proofErr w:type="spellStart"/>
      <w:r>
        <w:rPr>
          <w:rFonts w:ascii="Times New Roman" w:hAnsi="Times New Roman" w:cs="Times New Roman"/>
          <w:sz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 </w:t>
      </w:r>
      <w:r w:rsidRPr="00B3303B">
        <w:rPr>
          <w:rFonts w:ascii="Times New Roman" w:hAnsi="Times New Roman" w:cs="Times New Roman"/>
          <w:sz w:val="28"/>
        </w:rPr>
        <w:t xml:space="preserve">в информационно - телекоммуникационной сети «Интернет». </w:t>
      </w:r>
    </w:p>
    <w:p w:rsidR="00B3303B" w:rsidRPr="00B3303B" w:rsidRDefault="00B3303B" w:rsidP="00B3303B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B3303B">
        <w:rPr>
          <w:rFonts w:ascii="Times New Roman" w:hAnsi="Times New Roman" w:cs="Times New Roman"/>
          <w:sz w:val="28"/>
          <w:szCs w:val="28"/>
        </w:rPr>
        <w:t xml:space="preserve">. </w:t>
      </w:r>
      <w:r w:rsidRPr="00B3303B">
        <w:rPr>
          <w:rFonts w:ascii="Times New Roman" w:hAnsi="Times New Roman" w:cs="Times New Roman"/>
          <w:sz w:val="28"/>
        </w:rPr>
        <w:t>Контроль исполнения настоящего постановления оставляю за собой.</w:t>
      </w:r>
    </w:p>
    <w:p w:rsidR="00B3303B" w:rsidRPr="00B3303B" w:rsidRDefault="00B3303B" w:rsidP="00B330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B3303B" w:rsidRPr="00B3303B" w:rsidRDefault="00B3303B" w:rsidP="00A10E29">
      <w:pPr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03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303B" w:rsidRDefault="00B3303B" w:rsidP="00A10E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03B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B330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303B" w:rsidRPr="00B3303B" w:rsidRDefault="00B3303B" w:rsidP="00A10E29">
      <w:pPr>
        <w:contextualSpacing/>
      </w:pPr>
      <w:proofErr w:type="spellStart"/>
      <w:r w:rsidRPr="00B3303B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B3303B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</w:t>
      </w:r>
      <w:r w:rsidR="00A10E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0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3303B">
        <w:rPr>
          <w:rFonts w:ascii="Times New Roman" w:hAnsi="Times New Roman" w:cs="Times New Roman"/>
          <w:sz w:val="28"/>
          <w:szCs w:val="28"/>
        </w:rPr>
        <w:t>С.Г.Ананченков</w:t>
      </w:r>
      <w:proofErr w:type="spellEnd"/>
    </w:p>
    <w:p w:rsidR="00B3303B" w:rsidRPr="00B3303B" w:rsidRDefault="00B3303B" w:rsidP="00B3303B">
      <w:pPr>
        <w:ind w:left="-284" w:firstLine="224"/>
        <w:contextualSpacing/>
      </w:pPr>
    </w:p>
    <w:p w:rsidR="00B3303B" w:rsidRPr="0030249E" w:rsidRDefault="00B3303B" w:rsidP="00B33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0249E" w:rsidRDefault="0030249E" w:rsidP="003024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249E" w:rsidRDefault="0030249E" w:rsidP="0030249E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49E" w:rsidRDefault="0030249E" w:rsidP="0030249E">
      <w:pPr>
        <w:rPr>
          <w:rFonts w:ascii="Times New Roman" w:hAnsi="Times New Roman" w:cs="Times New Roman"/>
          <w:sz w:val="28"/>
          <w:szCs w:val="28"/>
        </w:rPr>
      </w:pPr>
    </w:p>
    <w:p w:rsidR="004E3AD1" w:rsidRDefault="004E3AD1" w:rsidP="0030249E">
      <w:pPr>
        <w:ind w:left="-567" w:right="-284"/>
      </w:pPr>
    </w:p>
    <w:sectPr w:rsidR="004E3AD1" w:rsidSect="00A10E29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F58"/>
    <w:multiLevelType w:val="hybridMultilevel"/>
    <w:tmpl w:val="0050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0"/>
    <w:rsid w:val="000F1751"/>
    <w:rsid w:val="002C7EAD"/>
    <w:rsid w:val="0030249E"/>
    <w:rsid w:val="004E3AD1"/>
    <w:rsid w:val="00A10E29"/>
    <w:rsid w:val="00B3303B"/>
    <w:rsid w:val="00BA3070"/>
    <w:rsid w:val="00D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FCF1"/>
  <w15:chartTrackingRefBased/>
  <w15:docId w15:val="{166E3752-4434-45B8-95C9-7403064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249E"/>
  </w:style>
  <w:style w:type="paragraph" w:styleId="a4">
    <w:name w:val="No Spacing"/>
    <w:link w:val="a3"/>
    <w:uiPriority w:val="1"/>
    <w:qFormat/>
    <w:rsid w:val="003024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6</cp:revision>
  <cp:lastPrinted>2020-07-09T07:09:00Z</cp:lastPrinted>
  <dcterms:created xsi:type="dcterms:W3CDTF">2020-07-08T11:33:00Z</dcterms:created>
  <dcterms:modified xsi:type="dcterms:W3CDTF">2020-07-09T07:12:00Z</dcterms:modified>
</cp:coreProperties>
</file>